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5E83" w14:textId="32CD57D3" w:rsidR="000B2ED3" w:rsidRDefault="000B2ED3" w:rsidP="000B2ED3">
      <w:pPr>
        <w:pStyle w:val="Header"/>
        <w:rPr>
          <w:szCs w:val="21"/>
          <w:lang w:val="lv-LV"/>
        </w:rPr>
      </w:pPr>
    </w:p>
    <w:tbl>
      <w:tblPr>
        <w:tblW w:w="9548" w:type="dxa"/>
        <w:tblInd w:w="137" w:type="dxa"/>
        <w:tblLayout w:type="fixed"/>
        <w:tblCellMar>
          <w:top w:w="55" w:type="dxa"/>
          <w:left w:w="55" w:type="dxa"/>
          <w:bottom w:w="55" w:type="dxa"/>
          <w:right w:w="55" w:type="dxa"/>
        </w:tblCellMar>
        <w:tblLook w:val="0000" w:firstRow="0" w:lastRow="0" w:firstColumn="0" w:lastColumn="0" w:noHBand="0" w:noVBand="0"/>
      </w:tblPr>
      <w:tblGrid>
        <w:gridCol w:w="2126"/>
        <w:gridCol w:w="7422"/>
      </w:tblGrid>
      <w:tr w:rsidR="000B2ED3" w14:paraId="0E52649D" w14:textId="77777777" w:rsidTr="000D5AFF">
        <w:trPr>
          <w:trHeight w:hRule="exact" w:val="2443"/>
        </w:trPr>
        <w:tc>
          <w:tcPr>
            <w:tcW w:w="2126" w:type="dxa"/>
          </w:tcPr>
          <w:p w14:paraId="703D6AF4" w14:textId="77777777" w:rsidR="000B2ED3" w:rsidRDefault="000B2ED3" w:rsidP="00C7447C">
            <w:pPr>
              <w:pStyle w:val="TableContents"/>
              <w:jc w:val="center"/>
            </w:pPr>
            <w:r>
              <w:rPr>
                <w:noProof/>
                <w:lang w:eastAsia="lv-LV"/>
              </w:rPr>
              <w:drawing>
                <wp:anchor distT="0" distB="0" distL="0" distR="0" simplePos="0" relativeHeight="251662336" behindDoc="0" locked="0" layoutInCell="1" allowOverlap="1" wp14:anchorId="65DD1BED" wp14:editId="6E853DF1">
                  <wp:simplePos x="0" y="0"/>
                  <wp:positionH relativeFrom="column">
                    <wp:posOffset>189865</wp:posOffset>
                  </wp:positionH>
                  <wp:positionV relativeFrom="paragraph">
                    <wp:posOffset>41910</wp:posOffset>
                  </wp:positionV>
                  <wp:extent cx="973455" cy="1138555"/>
                  <wp:effectExtent l="0" t="0" r="0"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422" w:type="dxa"/>
          </w:tcPr>
          <w:p w14:paraId="7F3D08A6" w14:textId="77777777" w:rsidR="000B2ED3" w:rsidRPr="004E0D95" w:rsidRDefault="000B2ED3" w:rsidP="00C7447C">
            <w:pPr>
              <w:pStyle w:val="Header"/>
              <w:shd w:val="clear" w:color="auto" w:fill="FFFFFF"/>
              <w:tabs>
                <w:tab w:val="left" w:pos="720"/>
              </w:tabs>
              <w:ind w:right="19"/>
              <w:jc w:val="center"/>
              <w:rPr>
                <w:rFonts w:ascii="Verdana" w:hAnsi="Verdana" w:cs="Arial"/>
                <w:b/>
                <w:caps/>
                <w:sz w:val="28"/>
                <w:szCs w:val="28"/>
                <w:lang w:val="lv-LV" w:eastAsia="ar-SA"/>
              </w:rPr>
            </w:pPr>
            <w:r w:rsidRPr="004E0D95">
              <w:rPr>
                <w:rFonts w:ascii="Verdana" w:hAnsi="Verdana" w:cs="Arial"/>
                <w:b/>
                <w:caps/>
                <w:sz w:val="28"/>
                <w:szCs w:val="28"/>
                <w:lang w:val="lv-LV" w:eastAsia="ar-SA"/>
              </w:rPr>
              <w:t>Rēzeknes novada pašvaldība</w:t>
            </w:r>
          </w:p>
          <w:p w14:paraId="6381CBCD" w14:textId="77777777" w:rsidR="000B2ED3" w:rsidRPr="004E0D95" w:rsidRDefault="000B2ED3" w:rsidP="00C7447C">
            <w:pPr>
              <w:pStyle w:val="Header"/>
              <w:shd w:val="clear" w:color="auto" w:fill="FFFFFF"/>
              <w:tabs>
                <w:tab w:val="left" w:pos="720"/>
              </w:tabs>
              <w:ind w:right="19"/>
              <w:jc w:val="center"/>
              <w:rPr>
                <w:rFonts w:ascii="Verdana" w:hAnsi="Verdana" w:cs="Arial"/>
                <w:b/>
                <w:caps/>
                <w:sz w:val="32"/>
                <w:szCs w:val="32"/>
                <w:lang w:val="lv-LV" w:eastAsia="ar-SA"/>
              </w:rPr>
            </w:pPr>
            <w:r w:rsidRPr="004E0D95">
              <w:rPr>
                <w:rFonts w:ascii="Verdana" w:hAnsi="Verdana" w:cs="Arial"/>
                <w:b/>
                <w:caps/>
                <w:sz w:val="32"/>
                <w:szCs w:val="32"/>
                <w:lang w:val="lv-LV" w:eastAsia="ar-SA"/>
              </w:rPr>
              <w:t>TISKĀDU VIDUSSKOLA</w:t>
            </w:r>
          </w:p>
          <w:p w14:paraId="05746F49" w14:textId="77777777" w:rsidR="000D5AFF" w:rsidRDefault="000B2ED3" w:rsidP="000D5AFF">
            <w:pPr>
              <w:pStyle w:val="Header"/>
              <w:shd w:val="clear" w:color="auto" w:fill="FFFFFF"/>
              <w:tabs>
                <w:tab w:val="left" w:pos="720"/>
              </w:tabs>
              <w:snapToGrid w:val="0"/>
              <w:jc w:val="center"/>
              <w:rPr>
                <w:bCs/>
                <w:sz w:val="22"/>
                <w:lang w:val="lv-LV"/>
              </w:rPr>
            </w:pPr>
            <w:r w:rsidRPr="004E0D95">
              <w:rPr>
                <w:rFonts w:ascii="Verdana" w:hAnsi="Verdana"/>
                <w:caps/>
                <w:sz w:val="18"/>
                <w:szCs w:val="18"/>
                <w:lang w:val="lv-LV" w:eastAsia="ar-SA"/>
              </w:rPr>
              <w:t xml:space="preserve">Reģ.Nr. </w:t>
            </w:r>
            <w:r w:rsidRPr="004E0D95">
              <w:rPr>
                <w:bCs/>
                <w:sz w:val="22"/>
                <w:lang w:val="lv-LV"/>
              </w:rPr>
              <w:t>4213901149</w:t>
            </w:r>
          </w:p>
          <w:p w14:paraId="5EDE0801" w14:textId="77777777" w:rsidR="000B2ED3" w:rsidRPr="000D5AFF" w:rsidRDefault="000D5AFF" w:rsidP="000D5AFF">
            <w:pPr>
              <w:pStyle w:val="Header"/>
              <w:shd w:val="clear" w:color="auto" w:fill="FFFFFF"/>
              <w:tabs>
                <w:tab w:val="left" w:pos="720"/>
              </w:tabs>
              <w:snapToGrid w:val="0"/>
              <w:rPr>
                <w:rFonts w:ascii="Verdana" w:hAnsi="Verdana"/>
                <w:caps/>
                <w:sz w:val="18"/>
                <w:szCs w:val="18"/>
                <w:lang w:val="lv-LV" w:eastAsia="ar-SA"/>
              </w:rPr>
            </w:pPr>
            <w:r>
              <w:rPr>
                <w:rFonts w:ascii="Verdana" w:hAnsi="Verdana"/>
                <w:sz w:val="18"/>
                <w:szCs w:val="18"/>
                <w:lang w:val="lv-LV" w:eastAsia="ar-SA"/>
              </w:rPr>
              <w:t xml:space="preserve">   </w:t>
            </w:r>
            <w:r w:rsidR="000B2ED3">
              <w:rPr>
                <w:rFonts w:ascii="Verdana" w:hAnsi="Verdana"/>
                <w:sz w:val="18"/>
                <w:szCs w:val="18"/>
                <w:lang w:eastAsia="ar-SA"/>
              </w:rPr>
              <w:t xml:space="preserve">Parka </w:t>
            </w:r>
            <w:proofErr w:type="spellStart"/>
            <w:r w:rsidR="000B2ED3">
              <w:rPr>
                <w:rFonts w:ascii="Verdana" w:hAnsi="Verdana"/>
                <w:sz w:val="18"/>
                <w:szCs w:val="18"/>
                <w:lang w:eastAsia="ar-SA"/>
              </w:rPr>
              <w:t>iela</w:t>
            </w:r>
            <w:proofErr w:type="spellEnd"/>
            <w:r w:rsidR="000B2ED3">
              <w:rPr>
                <w:rFonts w:ascii="Verdana" w:hAnsi="Verdana"/>
                <w:sz w:val="18"/>
                <w:szCs w:val="18"/>
                <w:lang w:eastAsia="ar-SA"/>
              </w:rPr>
              <w:t xml:space="preserve"> 4, </w:t>
            </w:r>
            <w:proofErr w:type="spellStart"/>
            <w:r w:rsidR="000B2ED3">
              <w:rPr>
                <w:rFonts w:ascii="Verdana" w:hAnsi="Verdana"/>
                <w:sz w:val="18"/>
                <w:szCs w:val="18"/>
                <w:lang w:eastAsia="ar-SA"/>
              </w:rPr>
              <w:t>Vecružinas</w:t>
            </w:r>
            <w:proofErr w:type="spellEnd"/>
            <w:r w:rsidR="000B2ED3">
              <w:rPr>
                <w:rFonts w:ascii="Verdana" w:hAnsi="Verdana"/>
                <w:sz w:val="18"/>
                <w:szCs w:val="18"/>
                <w:lang w:eastAsia="ar-SA"/>
              </w:rPr>
              <w:t xml:space="preserve"> c., </w:t>
            </w:r>
            <w:proofErr w:type="spellStart"/>
            <w:r w:rsidR="000B2ED3">
              <w:rPr>
                <w:rFonts w:ascii="Verdana" w:hAnsi="Verdana"/>
                <w:sz w:val="18"/>
                <w:szCs w:val="18"/>
                <w:lang w:eastAsia="ar-SA"/>
              </w:rPr>
              <w:t>Silmalas</w:t>
            </w:r>
            <w:proofErr w:type="spellEnd"/>
            <w:r w:rsidR="000B2ED3">
              <w:rPr>
                <w:rFonts w:ascii="Verdana" w:hAnsi="Verdana"/>
                <w:sz w:val="18"/>
                <w:szCs w:val="18"/>
                <w:lang w:eastAsia="ar-SA"/>
              </w:rPr>
              <w:t xml:space="preserve"> </w:t>
            </w:r>
            <w:proofErr w:type="spellStart"/>
            <w:r w:rsidR="000B2ED3">
              <w:rPr>
                <w:rFonts w:ascii="Verdana" w:hAnsi="Verdana"/>
                <w:sz w:val="18"/>
                <w:szCs w:val="18"/>
                <w:lang w:eastAsia="ar-SA"/>
              </w:rPr>
              <w:t>pagasts</w:t>
            </w:r>
            <w:proofErr w:type="spellEnd"/>
            <w:r w:rsidR="000B2ED3">
              <w:rPr>
                <w:rFonts w:ascii="Verdana" w:hAnsi="Verdana"/>
                <w:sz w:val="18"/>
                <w:szCs w:val="18"/>
                <w:lang w:eastAsia="ar-SA"/>
              </w:rPr>
              <w:t xml:space="preserve">, </w:t>
            </w:r>
            <w:proofErr w:type="spellStart"/>
            <w:r w:rsidR="000B2ED3">
              <w:rPr>
                <w:rFonts w:ascii="Verdana" w:hAnsi="Verdana"/>
                <w:sz w:val="18"/>
                <w:szCs w:val="18"/>
                <w:lang w:eastAsia="ar-SA"/>
              </w:rPr>
              <w:t>Rēzeknes</w:t>
            </w:r>
            <w:proofErr w:type="spellEnd"/>
            <w:r w:rsidR="000B2ED3">
              <w:rPr>
                <w:rFonts w:ascii="Verdana" w:hAnsi="Verdana"/>
                <w:sz w:val="18"/>
                <w:szCs w:val="18"/>
                <w:lang w:eastAsia="ar-SA"/>
              </w:rPr>
              <w:t xml:space="preserve"> </w:t>
            </w:r>
            <w:proofErr w:type="spellStart"/>
            <w:r w:rsidR="000B2ED3">
              <w:rPr>
                <w:rFonts w:ascii="Verdana" w:hAnsi="Verdana"/>
                <w:sz w:val="18"/>
                <w:szCs w:val="18"/>
                <w:lang w:eastAsia="ar-SA"/>
              </w:rPr>
              <w:t>novads</w:t>
            </w:r>
            <w:proofErr w:type="spellEnd"/>
            <w:r w:rsidR="000B2ED3">
              <w:rPr>
                <w:rFonts w:ascii="Verdana" w:hAnsi="Verdana"/>
                <w:sz w:val="18"/>
                <w:szCs w:val="18"/>
                <w:lang w:eastAsia="ar-SA"/>
              </w:rPr>
              <w:t>, LV – 4636</w:t>
            </w:r>
            <w:r w:rsidR="000B2ED3" w:rsidRPr="002628C8">
              <w:rPr>
                <w:rFonts w:ascii="Verdana" w:hAnsi="Verdana"/>
                <w:sz w:val="18"/>
                <w:szCs w:val="18"/>
                <w:lang w:eastAsia="ar-SA"/>
              </w:rPr>
              <w:t>,</w:t>
            </w:r>
          </w:p>
          <w:p w14:paraId="06E5E8F5" w14:textId="77777777" w:rsidR="000B2ED3" w:rsidRDefault="000B2ED3" w:rsidP="00C7447C">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Tel. </w:t>
            </w:r>
            <w:r>
              <w:rPr>
                <w:bCs/>
                <w:sz w:val="22"/>
              </w:rPr>
              <w:t>646 46124</w:t>
            </w:r>
            <w:r>
              <w:rPr>
                <w:rFonts w:ascii="Verdana" w:hAnsi="Verdana"/>
                <w:sz w:val="18"/>
                <w:szCs w:val="18"/>
                <w:lang w:eastAsia="ar-SA"/>
              </w:rPr>
              <w:t xml:space="preserve">; Fax. </w:t>
            </w:r>
            <w:r>
              <w:rPr>
                <w:bCs/>
                <w:sz w:val="22"/>
              </w:rPr>
              <w:t>646 46136</w:t>
            </w:r>
            <w:r>
              <w:rPr>
                <w:rFonts w:ascii="Verdana" w:hAnsi="Verdana"/>
                <w:sz w:val="18"/>
                <w:szCs w:val="18"/>
                <w:lang w:eastAsia="ar-SA"/>
              </w:rPr>
              <w:t>,</w:t>
            </w:r>
          </w:p>
          <w:p w14:paraId="3D26A345" w14:textId="77777777" w:rsidR="000B2ED3" w:rsidRDefault="000B2ED3" w:rsidP="00C7447C">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e</w:t>
            </w:r>
            <w:r w:rsidRPr="002628C8">
              <w:rPr>
                <w:rFonts w:ascii="Verdana" w:hAnsi="Verdana"/>
                <w:sz w:val="18"/>
                <w:szCs w:val="18"/>
                <w:lang w:eastAsia="ar-SA"/>
              </w:rPr>
              <w:t xml:space="preserve">–pasts: </w:t>
            </w:r>
            <w:r>
              <w:rPr>
                <w:bCs/>
                <w:sz w:val="22"/>
              </w:rPr>
              <w:t>tiskadi@saskarsme.lv</w:t>
            </w:r>
          </w:p>
        </w:tc>
      </w:tr>
    </w:tbl>
    <w:p w14:paraId="09EA86A6" w14:textId="77777777" w:rsidR="000B2ED3" w:rsidRDefault="000B2ED3" w:rsidP="00236167">
      <w:pPr>
        <w:pBdr>
          <w:bottom w:val="single" w:sz="4" w:space="1" w:color="auto"/>
        </w:pBdr>
        <w:ind w:firstLine="0"/>
        <w:rPr>
          <w:sz w:val="24"/>
          <w:szCs w:val="24"/>
        </w:rPr>
      </w:pPr>
    </w:p>
    <w:p w14:paraId="053C36D8" w14:textId="77777777" w:rsidR="00236167" w:rsidRDefault="00236167" w:rsidP="000D5AFF">
      <w:pPr>
        <w:ind w:firstLine="0"/>
        <w:rPr>
          <w:sz w:val="24"/>
          <w:szCs w:val="24"/>
        </w:rPr>
      </w:pPr>
    </w:p>
    <w:p w14:paraId="7210BA35" w14:textId="77777777" w:rsidR="004D19F4" w:rsidRDefault="004D19F4" w:rsidP="004D19F4">
      <w:pPr>
        <w:spacing w:after="0"/>
        <w:ind w:right="153" w:firstLine="0"/>
        <w:jc w:val="right"/>
        <w:rPr>
          <w:sz w:val="24"/>
          <w:szCs w:val="24"/>
        </w:rPr>
      </w:pPr>
      <w:r>
        <w:rPr>
          <w:sz w:val="24"/>
          <w:szCs w:val="24"/>
        </w:rPr>
        <w:t>APSTIPRINU</w:t>
      </w:r>
    </w:p>
    <w:p w14:paraId="06C476DF" w14:textId="77777777" w:rsidR="004D19F4" w:rsidRDefault="004D19F4" w:rsidP="004D19F4">
      <w:pPr>
        <w:spacing w:after="0"/>
        <w:ind w:right="153" w:firstLine="0"/>
        <w:jc w:val="right"/>
        <w:rPr>
          <w:sz w:val="24"/>
          <w:szCs w:val="24"/>
        </w:rPr>
      </w:pPr>
      <w:r>
        <w:rPr>
          <w:sz w:val="24"/>
          <w:szCs w:val="24"/>
        </w:rPr>
        <w:t>Tiskādu vidusskolas direktore</w:t>
      </w:r>
    </w:p>
    <w:p w14:paraId="3A1106FA" w14:textId="77777777" w:rsidR="004D19F4" w:rsidRDefault="004D19F4" w:rsidP="004D19F4">
      <w:pPr>
        <w:spacing w:after="0"/>
        <w:ind w:right="153" w:firstLine="0"/>
        <w:jc w:val="right"/>
        <w:rPr>
          <w:sz w:val="24"/>
          <w:szCs w:val="24"/>
        </w:rPr>
      </w:pPr>
      <w:r>
        <w:rPr>
          <w:sz w:val="24"/>
          <w:szCs w:val="24"/>
        </w:rPr>
        <w:t xml:space="preserve">___________ /O. </w:t>
      </w:r>
      <w:proofErr w:type="spellStart"/>
      <w:r>
        <w:rPr>
          <w:sz w:val="24"/>
          <w:szCs w:val="24"/>
        </w:rPr>
        <w:t>Miseviča</w:t>
      </w:r>
      <w:proofErr w:type="spellEnd"/>
      <w:r>
        <w:rPr>
          <w:sz w:val="24"/>
          <w:szCs w:val="24"/>
        </w:rPr>
        <w:t>/</w:t>
      </w:r>
    </w:p>
    <w:p w14:paraId="3A4586FA" w14:textId="705F9DC2" w:rsidR="004D19F4" w:rsidRDefault="007C4D48" w:rsidP="004D19F4">
      <w:pPr>
        <w:spacing w:after="0"/>
        <w:ind w:right="153" w:firstLine="0"/>
        <w:jc w:val="right"/>
        <w:rPr>
          <w:sz w:val="24"/>
          <w:szCs w:val="24"/>
        </w:rPr>
      </w:pPr>
      <w:r>
        <w:rPr>
          <w:sz w:val="24"/>
          <w:szCs w:val="24"/>
        </w:rPr>
        <w:t>15.10</w:t>
      </w:r>
      <w:r w:rsidR="004D19F4">
        <w:rPr>
          <w:sz w:val="24"/>
          <w:szCs w:val="24"/>
        </w:rPr>
        <w:t>.2021.</w:t>
      </w:r>
    </w:p>
    <w:p w14:paraId="1857FCB7" w14:textId="77777777" w:rsidR="00D519A3" w:rsidRPr="00236167" w:rsidRDefault="000B2ED3">
      <w:pPr>
        <w:spacing w:after="72" w:line="259" w:lineRule="auto"/>
        <w:ind w:left="10" w:right="144" w:hanging="10"/>
        <w:jc w:val="center"/>
        <w:rPr>
          <w:sz w:val="32"/>
          <w:szCs w:val="32"/>
        </w:rPr>
      </w:pPr>
      <w:r w:rsidRPr="00236167">
        <w:rPr>
          <w:sz w:val="32"/>
          <w:szCs w:val="32"/>
        </w:rPr>
        <w:t>IEKŠĒ</w:t>
      </w:r>
      <w:r w:rsidR="00D431CB" w:rsidRPr="00236167">
        <w:rPr>
          <w:sz w:val="32"/>
          <w:szCs w:val="32"/>
        </w:rPr>
        <w:t>JIE NOTEIKUMI</w:t>
      </w:r>
    </w:p>
    <w:p w14:paraId="0286AE6F" w14:textId="77777777" w:rsidR="000B2ED3" w:rsidRPr="000B2ED3" w:rsidRDefault="000B2ED3">
      <w:pPr>
        <w:spacing w:after="72" w:line="259" w:lineRule="auto"/>
        <w:ind w:left="10" w:right="144" w:hanging="10"/>
        <w:jc w:val="center"/>
        <w:rPr>
          <w:sz w:val="28"/>
          <w:szCs w:val="28"/>
        </w:rPr>
      </w:pPr>
      <w:proofErr w:type="spellStart"/>
      <w:r w:rsidRPr="000B2ED3">
        <w:rPr>
          <w:sz w:val="28"/>
          <w:szCs w:val="28"/>
        </w:rPr>
        <w:t>Vecružinā</w:t>
      </w:r>
      <w:proofErr w:type="spellEnd"/>
    </w:p>
    <w:p w14:paraId="03DE8369" w14:textId="77777777" w:rsidR="000B2ED3" w:rsidRDefault="000B2ED3">
      <w:pPr>
        <w:tabs>
          <w:tab w:val="center" w:pos="8208"/>
        </w:tabs>
        <w:spacing w:after="276"/>
        <w:ind w:right="0" w:firstLine="0"/>
        <w:jc w:val="left"/>
      </w:pPr>
    </w:p>
    <w:p w14:paraId="0A6417A3" w14:textId="79E0ECE6" w:rsidR="000B2ED3" w:rsidRPr="00236167" w:rsidRDefault="007C4D48" w:rsidP="00236167">
      <w:pPr>
        <w:pStyle w:val="ListParagraph"/>
        <w:tabs>
          <w:tab w:val="center" w:pos="8208"/>
        </w:tabs>
        <w:spacing w:after="276"/>
        <w:ind w:left="360" w:right="0" w:firstLine="0"/>
        <w:jc w:val="left"/>
        <w:rPr>
          <w:sz w:val="24"/>
          <w:szCs w:val="24"/>
        </w:rPr>
      </w:pPr>
      <w:r>
        <w:rPr>
          <w:sz w:val="24"/>
          <w:szCs w:val="24"/>
        </w:rPr>
        <w:t>15.10</w:t>
      </w:r>
      <w:r w:rsidR="000B2ED3" w:rsidRPr="00236167">
        <w:rPr>
          <w:sz w:val="24"/>
          <w:szCs w:val="24"/>
        </w:rPr>
        <w:t>.2021.</w:t>
      </w:r>
      <w:r w:rsidR="000B2ED3" w:rsidRPr="00236167">
        <w:rPr>
          <w:sz w:val="24"/>
          <w:szCs w:val="24"/>
        </w:rPr>
        <w:tab/>
      </w:r>
    </w:p>
    <w:p w14:paraId="3CEB6D12" w14:textId="77777777" w:rsidR="00923969" w:rsidRPr="00923969" w:rsidRDefault="00923969" w:rsidP="00923969">
      <w:pPr>
        <w:tabs>
          <w:tab w:val="center" w:pos="8208"/>
        </w:tabs>
        <w:spacing w:after="0"/>
        <w:ind w:right="0" w:firstLine="0"/>
        <w:jc w:val="center"/>
        <w:rPr>
          <w:b/>
        </w:rPr>
      </w:pPr>
      <w:r w:rsidRPr="00923969">
        <w:rPr>
          <w:b/>
        </w:rPr>
        <w:t>I</w:t>
      </w:r>
      <w:r w:rsidR="000B2ED3" w:rsidRPr="00923969">
        <w:rPr>
          <w:b/>
        </w:rPr>
        <w:t xml:space="preserve">ekšējās kontroles sistēma epidemioloģiskās drošības pasākumu īstenošanai </w:t>
      </w:r>
    </w:p>
    <w:p w14:paraId="2EC42435" w14:textId="77777777" w:rsidR="00D519A3" w:rsidRDefault="000B2ED3" w:rsidP="00923969">
      <w:pPr>
        <w:tabs>
          <w:tab w:val="center" w:pos="8208"/>
        </w:tabs>
        <w:spacing w:after="0"/>
        <w:ind w:right="0" w:firstLine="0"/>
        <w:jc w:val="center"/>
        <w:rPr>
          <w:b/>
        </w:rPr>
      </w:pPr>
      <w:r w:rsidRPr="00923969">
        <w:rPr>
          <w:b/>
        </w:rPr>
        <w:t>Tiskādu vidusskolā</w:t>
      </w:r>
    </w:p>
    <w:p w14:paraId="35ADE1F1" w14:textId="77777777" w:rsidR="00923969" w:rsidRPr="00923969" w:rsidRDefault="00923969" w:rsidP="00923969">
      <w:pPr>
        <w:tabs>
          <w:tab w:val="center" w:pos="8208"/>
        </w:tabs>
        <w:spacing w:after="0"/>
        <w:ind w:right="0" w:firstLine="0"/>
        <w:jc w:val="center"/>
        <w:rPr>
          <w:b/>
        </w:rPr>
      </w:pPr>
    </w:p>
    <w:p w14:paraId="6AC1A879" w14:textId="77777777" w:rsidR="00923969" w:rsidRPr="000B2ED3" w:rsidRDefault="00D431CB" w:rsidP="00923969">
      <w:pPr>
        <w:spacing w:after="12" w:line="221" w:lineRule="auto"/>
        <w:ind w:left="5518" w:right="345" w:hanging="3"/>
        <w:rPr>
          <w:sz w:val="24"/>
          <w:szCs w:val="24"/>
        </w:rPr>
      </w:pPr>
      <w:r w:rsidRPr="000B2ED3">
        <w:rPr>
          <w:sz w:val="24"/>
          <w:szCs w:val="24"/>
        </w:rPr>
        <w:t>I</w:t>
      </w:r>
      <w:r w:rsidR="000B2ED3">
        <w:rPr>
          <w:sz w:val="24"/>
          <w:szCs w:val="24"/>
        </w:rPr>
        <w:t>zdoti saskaņā ar Ministru kabineta 28.092021</w:t>
      </w:r>
      <w:r w:rsidRPr="000B2ED3">
        <w:rPr>
          <w:sz w:val="24"/>
          <w:szCs w:val="24"/>
        </w:rPr>
        <w:t>. not</w:t>
      </w:r>
      <w:r w:rsidR="000B2ED3">
        <w:rPr>
          <w:sz w:val="24"/>
          <w:szCs w:val="24"/>
        </w:rPr>
        <w:t>eikumu Nr. 662 "Epidemioloģiskās</w:t>
      </w:r>
      <w:r w:rsidRPr="000B2ED3">
        <w:rPr>
          <w:sz w:val="24"/>
          <w:szCs w:val="24"/>
        </w:rPr>
        <w:t xml:space="preserve"> </w:t>
      </w:r>
      <w:r w:rsidR="000B2ED3" w:rsidRPr="000B2ED3">
        <w:rPr>
          <w:sz w:val="24"/>
          <w:szCs w:val="24"/>
        </w:rPr>
        <w:t>drošības</w:t>
      </w:r>
      <w:r w:rsidRPr="000B2ED3">
        <w:rPr>
          <w:sz w:val="24"/>
          <w:szCs w:val="24"/>
        </w:rPr>
        <w:t xml:space="preserve"> </w:t>
      </w:r>
      <w:r w:rsidR="000B2ED3" w:rsidRPr="000B2ED3">
        <w:rPr>
          <w:sz w:val="24"/>
          <w:szCs w:val="24"/>
        </w:rPr>
        <w:t>pasākumi</w:t>
      </w:r>
      <w:r w:rsidRPr="000B2ED3">
        <w:rPr>
          <w:sz w:val="24"/>
          <w:szCs w:val="24"/>
        </w:rPr>
        <w:t xml:space="preserve"> Covid-19 infekcijas </w:t>
      </w:r>
      <w:r w:rsidR="000B2ED3" w:rsidRPr="000B2ED3">
        <w:rPr>
          <w:sz w:val="24"/>
          <w:szCs w:val="24"/>
        </w:rPr>
        <w:t>izplatības</w:t>
      </w:r>
      <w:r w:rsidRPr="000B2ED3">
        <w:rPr>
          <w:sz w:val="24"/>
          <w:szCs w:val="24"/>
        </w:rPr>
        <w:t xml:space="preserve"> ie</w:t>
      </w:r>
      <w:r w:rsidR="000B2ED3">
        <w:rPr>
          <w:sz w:val="24"/>
          <w:szCs w:val="24"/>
        </w:rPr>
        <w:t>robežošanai" I O., 12., 20., 21</w:t>
      </w:r>
      <w:r w:rsidRPr="000B2ED3">
        <w:rPr>
          <w:sz w:val="24"/>
          <w:szCs w:val="24"/>
        </w:rPr>
        <w:t xml:space="preserve">.punktu, Ministru kabineta 09.10.2021. </w:t>
      </w:r>
      <w:r w:rsidR="000B2ED3">
        <w:rPr>
          <w:sz w:val="24"/>
          <w:szCs w:val="24"/>
        </w:rPr>
        <w:t>rīkojuma</w:t>
      </w:r>
      <w:r w:rsidRPr="000B2ED3">
        <w:rPr>
          <w:sz w:val="24"/>
          <w:szCs w:val="24"/>
        </w:rPr>
        <w:t xml:space="preserve"> Nr. 720 ''Par </w:t>
      </w:r>
      <w:r w:rsidR="000B2ED3" w:rsidRPr="000B2ED3">
        <w:rPr>
          <w:sz w:val="24"/>
          <w:szCs w:val="24"/>
        </w:rPr>
        <w:t>ārkārtējās</w:t>
      </w:r>
      <w:r w:rsidRPr="000B2ED3">
        <w:rPr>
          <w:sz w:val="24"/>
          <w:szCs w:val="24"/>
        </w:rPr>
        <w:t xml:space="preserve"> </w:t>
      </w:r>
      <w:r w:rsidR="000B2ED3" w:rsidRPr="000B2ED3">
        <w:rPr>
          <w:sz w:val="24"/>
          <w:szCs w:val="24"/>
        </w:rPr>
        <w:t>situācijas</w:t>
      </w:r>
      <w:r w:rsidRPr="000B2ED3">
        <w:rPr>
          <w:sz w:val="24"/>
          <w:szCs w:val="24"/>
        </w:rPr>
        <w:t xml:space="preserve"> </w:t>
      </w:r>
      <w:r w:rsidR="000B2ED3" w:rsidRPr="000B2ED3">
        <w:rPr>
          <w:sz w:val="24"/>
          <w:szCs w:val="24"/>
        </w:rPr>
        <w:t>izsludināšanu</w:t>
      </w:r>
      <w:r w:rsidRPr="000B2ED3">
        <w:rPr>
          <w:sz w:val="24"/>
          <w:szCs w:val="24"/>
        </w:rPr>
        <w:t>" 5.3., 5.4. un</w:t>
      </w:r>
    </w:p>
    <w:p w14:paraId="22692691" w14:textId="77777777" w:rsidR="00D519A3" w:rsidRPr="00923969" w:rsidRDefault="00923969" w:rsidP="00923969">
      <w:pPr>
        <w:pStyle w:val="ListParagraph"/>
        <w:spacing w:after="294" w:line="259" w:lineRule="auto"/>
        <w:ind w:left="3444" w:right="0" w:firstLine="0"/>
        <w:rPr>
          <w:sz w:val="24"/>
          <w:szCs w:val="24"/>
        </w:rPr>
      </w:pPr>
      <w:r>
        <w:rPr>
          <w:sz w:val="24"/>
          <w:szCs w:val="24"/>
        </w:rPr>
        <w:t xml:space="preserve">                                  1.7.</w:t>
      </w:r>
      <w:r w:rsidR="00D431CB" w:rsidRPr="00923969">
        <w:rPr>
          <w:sz w:val="24"/>
          <w:szCs w:val="24"/>
        </w:rPr>
        <w:t>apakšpunktu</w:t>
      </w:r>
    </w:p>
    <w:p w14:paraId="36F93EC6" w14:textId="77777777" w:rsidR="00923969" w:rsidRPr="00923969" w:rsidRDefault="00923969" w:rsidP="00923969">
      <w:pPr>
        <w:pStyle w:val="ListParagraph"/>
        <w:spacing w:after="294" w:line="259" w:lineRule="auto"/>
        <w:ind w:left="3444" w:right="0" w:firstLine="0"/>
        <w:rPr>
          <w:sz w:val="24"/>
          <w:szCs w:val="24"/>
        </w:rPr>
      </w:pPr>
    </w:p>
    <w:p w14:paraId="12EA1151" w14:textId="77777777" w:rsidR="00923969" w:rsidRPr="00F13C80" w:rsidRDefault="001131DF" w:rsidP="001131DF">
      <w:pPr>
        <w:pStyle w:val="ListParagraph"/>
        <w:spacing w:after="222" w:line="259" w:lineRule="auto"/>
        <w:ind w:left="1123" w:right="108" w:firstLine="0"/>
        <w:jc w:val="center"/>
        <w:rPr>
          <w:b/>
          <w:sz w:val="24"/>
          <w:szCs w:val="24"/>
        </w:rPr>
      </w:pPr>
      <w:r w:rsidRPr="00F13C80">
        <w:rPr>
          <w:b/>
          <w:sz w:val="24"/>
          <w:szCs w:val="24"/>
        </w:rPr>
        <w:t xml:space="preserve">I </w:t>
      </w:r>
      <w:r w:rsidR="000B2ED3" w:rsidRPr="00F13C80">
        <w:rPr>
          <w:b/>
          <w:sz w:val="24"/>
          <w:szCs w:val="24"/>
        </w:rPr>
        <w:t>Vispārīgie</w:t>
      </w:r>
      <w:r w:rsidR="00D431CB" w:rsidRPr="00F13C80">
        <w:rPr>
          <w:b/>
          <w:sz w:val="24"/>
          <w:szCs w:val="24"/>
        </w:rPr>
        <w:t xml:space="preserve"> </w:t>
      </w:r>
      <w:r w:rsidR="000B2ED3" w:rsidRPr="00F13C80">
        <w:rPr>
          <w:b/>
          <w:sz w:val="24"/>
          <w:szCs w:val="24"/>
        </w:rPr>
        <w:t>jautājumi</w:t>
      </w:r>
    </w:p>
    <w:p w14:paraId="38A70CAB" w14:textId="77777777" w:rsidR="00923969" w:rsidRPr="00F13C80" w:rsidRDefault="00923969" w:rsidP="00923969">
      <w:pPr>
        <w:pStyle w:val="ListParagraph"/>
        <w:spacing w:after="222" w:line="259" w:lineRule="auto"/>
        <w:ind w:left="1123" w:right="108" w:firstLine="0"/>
        <w:rPr>
          <w:sz w:val="24"/>
          <w:szCs w:val="24"/>
        </w:rPr>
      </w:pPr>
    </w:p>
    <w:p w14:paraId="7B9DD775" w14:textId="77777777" w:rsidR="00D519A3" w:rsidRPr="00F13C80" w:rsidRDefault="00D431CB" w:rsidP="00923969">
      <w:pPr>
        <w:pStyle w:val="ListParagraph"/>
        <w:spacing w:after="222" w:line="259" w:lineRule="auto"/>
        <w:ind w:left="566" w:right="108" w:firstLine="0"/>
        <w:rPr>
          <w:sz w:val="24"/>
          <w:szCs w:val="24"/>
        </w:rPr>
      </w:pPr>
      <w:r w:rsidRPr="00F13C80">
        <w:rPr>
          <w:noProof/>
          <w:sz w:val="24"/>
          <w:szCs w:val="24"/>
        </w:rPr>
        <w:drawing>
          <wp:anchor distT="0" distB="0" distL="114300" distR="114300" simplePos="0" relativeHeight="251658240" behindDoc="0" locked="0" layoutInCell="1" allowOverlap="0" wp14:anchorId="08A64782" wp14:editId="6E11EA90">
            <wp:simplePos x="0" y="0"/>
            <wp:positionH relativeFrom="column">
              <wp:posOffset>246888</wp:posOffset>
            </wp:positionH>
            <wp:positionV relativeFrom="paragraph">
              <wp:posOffset>149537</wp:posOffset>
            </wp:positionV>
            <wp:extent cx="9144" cy="9144"/>
            <wp:effectExtent l="0" t="0" r="0" b="0"/>
            <wp:wrapSquare wrapText="bothSides"/>
            <wp:docPr id="1143" name="Picture 1143"/>
            <wp:cNvGraphicFramePr/>
            <a:graphic xmlns:a="http://schemas.openxmlformats.org/drawingml/2006/main">
              <a:graphicData uri="http://schemas.openxmlformats.org/drawingml/2006/picture">
                <pic:pic xmlns:pic="http://schemas.openxmlformats.org/drawingml/2006/picture">
                  <pic:nvPicPr>
                    <pic:cNvPr id="1143" name="Picture 1143"/>
                    <pic:cNvPicPr/>
                  </pic:nvPicPr>
                  <pic:blipFill>
                    <a:blip r:embed="rId9"/>
                    <a:stretch>
                      <a:fillRect/>
                    </a:stretch>
                  </pic:blipFill>
                  <pic:spPr>
                    <a:xfrm>
                      <a:off x="0" y="0"/>
                      <a:ext cx="9144" cy="9144"/>
                    </a:xfrm>
                    <a:prstGeom prst="rect">
                      <a:avLst/>
                    </a:prstGeom>
                  </pic:spPr>
                </pic:pic>
              </a:graphicData>
            </a:graphic>
          </wp:anchor>
        </w:drawing>
      </w:r>
      <w:r w:rsidR="00923969" w:rsidRPr="00F13C80">
        <w:rPr>
          <w:sz w:val="24"/>
          <w:szCs w:val="24"/>
        </w:rPr>
        <w:t>1. Iekšējie noteikumi (turpmāk — Noteikumi) nosaka iekšējās kontroles sistē</w:t>
      </w:r>
      <w:r w:rsidRPr="00F13C80">
        <w:rPr>
          <w:sz w:val="24"/>
          <w:szCs w:val="24"/>
        </w:rPr>
        <w:t xml:space="preserve">mu par </w:t>
      </w:r>
      <w:r w:rsidR="001131DF" w:rsidRPr="00F13C80">
        <w:rPr>
          <w:sz w:val="24"/>
          <w:szCs w:val="24"/>
        </w:rPr>
        <w:t>epidemioloģiskās</w:t>
      </w:r>
      <w:r w:rsidRPr="00F13C80">
        <w:rPr>
          <w:sz w:val="24"/>
          <w:szCs w:val="24"/>
        </w:rPr>
        <w:t xml:space="preserve"> </w:t>
      </w:r>
      <w:r w:rsidR="001131DF" w:rsidRPr="00F13C80">
        <w:rPr>
          <w:sz w:val="24"/>
          <w:szCs w:val="24"/>
        </w:rPr>
        <w:t>drošības</w:t>
      </w:r>
      <w:r w:rsidRPr="00F13C80">
        <w:rPr>
          <w:sz w:val="24"/>
          <w:szCs w:val="24"/>
        </w:rPr>
        <w:t xml:space="preserve"> </w:t>
      </w:r>
      <w:r w:rsidR="001131DF" w:rsidRPr="00F13C80">
        <w:rPr>
          <w:sz w:val="24"/>
          <w:szCs w:val="24"/>
        </w:rPr>
        <w:t>pasākumu</w:t>
      </w:r>
      <w:r w:rsidRPr="00F13C80">
        <w:rPr>
          <w:sz w:val="24"/>
          <w:szCs w:val="24"/>
        </w:rPr>
        <w:t xml:space="preserve"> </w:t>
      </w:r>
      <w:r w:rsidR="001131DF" w:rsidRPr="00F13C80">
        <w:rPr>
          <w:sz w:val="24"/>
          <w:szCs w:val="24"/>
        </w:rPr>
        <w:t>īstenošanu Tiskādu vidusskolā</w:t>
      </w:r>
      <w:r w:rsidRPr="00F13C80">
        <w:rPr>
          <w:sz w:val="24"/>
          <w:szCs w:val="24"/>
        </w:rPr>
        <w:t xml:space="preserve"> (</w:t>
      </w:r>
      <w:r w:rsidR="001131DF" w:rsidRPr="00F13C80">
        <w:rPr>
          <w:sz w:val="24"/>
          <w:szCs w:val="24"/>
        </w:rPr>
        <w:t>turpmāk</w:t>
      </w:r>
      <w:r w:rsidRPr="00F13C80">
        <w:rPr>
          <w:sz w:val="24"/>
          <w:szCs w:val="24"/>
        </w:rPr>
        <w:t xml:space="preserve"> — Skola), nodrošinot drošu </w:t>
      </w:r>
      <w:r w:rsidR="001131DF" w:rsidRPr="00F13C80">
        <w:rPr>
          <w:sz w:val="24"/>
          <w:szCs w:val="24"/>
        </w:rPr>
        <w:t>izglītības</w:t>
      </w:r>
      <w:r w:rsidRPr="00F13C80">
        <w:rPr>
          <w:sz w:val="24"/>
          <w:szCs w:val="24"/>
        </w:rPr>
        <w:t xml:space="preserve"> procesu.</w:t>
      </w:r>
    </w:p>
    <w:p w14:paraId="715F8D73" w14:textId="77777777" w:rsidR="00D519A3" w:rsidRPr="00F13C80" w:rsidRDefault="00D431CB" w:rsidP="00923969">
      <w:pPr>
        <w:pStyle w:val="ListParagraph"/>
        <w:numPr>
          <w:ilvl w:val="0"/>
          <w:numId w:val="7"/>
        </w:numPr>
        <w:ind w:right="0"/>
        <w:rPr>
          <w:sz w:val="24"/>
          <w:szCs w:val="24"/>
        </w:rPr>
      </w:pPr>
      <w:r w:rsidRPr="00F13C80">
        <w:rPr>
          <w:sz w:val="24"/>
          <w:szCs w:val="24"/>
        </w:rPr>
        <w:t xml:space="preserve">Noteikumi ir saistošie Skolas darbiniekiem un </w:t>
      </w:r>
      <w:r w:rsidR="001131DF" w:rsidRPr="00F13C80">
        <w:rPr>
          <w:sz w:val="24"/>
          <w:szCs w:val="24"/>
        </w:rPr>
        <w:t>izglītojamajiem</w:t>
      </w:r>
      <w:r w:rsidRPr="00F13C80">
        <w:rPr>
          <w:sz w:val="24"/>
          <w:szCs w:val="24"/>
        </w:rPr>
        <w:t>.</w:t>
      </w:r>
    </w:p>
    <w:p w14:paraId="79C26EFB" w14:textId="77777777" w:rsidR="00923969" w:rsidRPr="00F13C80" w:rsidRDefault="00D431CB" w:rsidP="00923969">
      <w:pPr>
        <w:pStyle w:val="ListParagraph"/>
        <w:numPr>
          <w:ilvl w:val="0"/>
          <w:numId w:val="7"/>
        </w:numPr>
        <w:spacing w:after="127"/>
        <w:ind w:right="0"/>
        <w:rPr>
          <w:sz w:val="24"/>
          <w:szCs w:val="24"/>
        </w:rPr>
      </w:pPr>
      <w:r w:rsidRPr="00F13C80">
        <w:rPr>
          <w:sz w:val="24"/>
          <w:szCs w:val="24"/>
        </w:rPr>
        <w:t xml:space="preserve">Lai </w:t>
      </w:r>
      <w:r w:rsidR="001131DF" w:rsidRPr="00F13C80">
        <w:rPr>
          <w:sz w:val="24"/>
          <w:szCs w:val="24"/>
        </w:rPr>
        <w:t>nodrošinātu</w:t>
      </w:r>
      <w:r w:rsidRPr="00F13C80">
        <w:rPr>
          <w:sz w:val="24"/>
          <w:szCs w:val="24"/>
        </w:rPr>
        <w:t xml:space="preserve"> </w:t>
      </w:r>
      <w:r w:rsidR="001131DF" w:rsidRPr="00F13C80">
        <w:rPr>
          <w:sz w:val="24"/>
          <w:szCs w:val="24"/>
        </w:rPr>
        <w:t>iekšējas</w:t>
      </w:r>
      <w:r w:rsidRPr="00F13C80">
        <w:rPr>
          <w:sz w:val="24"/>
          <w:szCs w:val="24"/>
        </w:rPr>
        <w:t xml:space="preserve"> kontroles </w:t>
      </w:r>
      <w:r w:rsidR="001131DF" w:rsidRPr="00F13C80">
        <w:rPr>
          <w:sz w:val="24"/>
          <w:szCs w:val="24"/>
        </w:rPr>
        <w:t>sistēmas</w:t>
      </w:r>
      <w:r w:rsidRPr="00F13C80">
        <w:rPr>
          <w:sz w:val="24"/>
          <w:szCs w:val="24"/>
        </w:rPr>
        <w:t xml:space="preserve"> </w:t>
      </w:r>
      <w:r w:rsidR="001131DF" w:rsidRPr="00F13C80">
        <w:rPr>
          <w:sz w:val="24"/>
          <w:szCs w:val="24"/>
        </w:rPr>
        <w:t>darbību</w:t>
      </w:r>
      <w:r w:rsidR="006C7D04" w:rsidRPr="00F13C80">
        <w:rPr>
          <w:sz w:val="24"/>
          <w:szCs w:val="24"/>
        </w:rPr>
        <w:t>, noteikumi</w:t>
      </w:r>
      <w:r w:rsidRPr="00F13C80">
        <w:rPr>
          <w:sz w:val="24"/>
          <w:szCs w:val="24"/>
        </w:rPr>
        <w:t xml:space="preserve"> nosaka:</w:t>
      </w:r>
    </w:p>
    <w:p w14:paraId="33289D47" w14:textId="77777777" w:rsidR="00923969" w:rsidRPr="00F13C80" w:rsidRDefault="001131DF" w:rsidP="00923969">
      <w:pPr>
        <w:pStyle w:val="ListParagraph"/>
        <w:numPr>
          <w:ilvl w:val="1"/>
          <w:numId w:val="8"/>
        </w:numPr>
        <w:spacing w:after="127"/>
        <w:ind w:right="0"/>
        <w:rPr>
          <w:sz w:val="24"/>
          <w:szCs w:val="24"/>
        </w:rPr>
      </w:pPr>
      <w:r w:rsidRPr="00F13C80">
        <w:rPr>
          <w:sz w:val="24"/>
          <w:szCs w:val="24"/>
        </w:rPr>
        <w:t>atbildīgas</w:t>
      </w:r>
      <w:r w:rsidR="00D431CB" w:rsidRPr="00F13C80">
        <w:rPr>
          <w:sz w:val="24"/>
          <w:szCs w:val="24"/>
        </w:rPr>
        <w:t xml:space="preserve"> personas, kas </w:t>
      </w:r>
      <w:r w:rsidRPr="00F13C80">
        <w:rPr>
          <w:sz w:val="24"/>
          <w:szCs w:val="24"/>
        </w:rPr>
        <w:t>organizē</w:t>
      </w:r>
      <w:r w:rsidR="00D431CB" w:rsidRPr="00F13C80">
        <w:rPr>
          <w:sz w:val="24"/>
          <w:szCs w:val="24"/>
        </w:rPr>
        <w:t xml:space="preserve"> </w:t>
      </w:r>
      <w:r w:rsidRPr="00F13C80">
        <w:rPr>
          <w:sz w:val="24"/>
          <w:szCs w:val="24"/>
        </w:rPr>
        <w:t>epidemioloģiskas</w:t>
      </w:r>
      <w:r w:rsidR="00D431CB" w:rsidRPr="00F13C80">
        <w:rPr>
          <w:sz w:val="24"/>
          <w:szCs w:val="24"/>
        </w:rPr>
        <w:t xml:space="preserve"> </w:t>
      </w:r>
      <w:r w:rsidRPr="00F13C80">
        <w:rPr>
          <w:sz w:val="24"/>
          <w:szCs w:val="24"/>
        </w:rPr>
        <w:t>drošības</w:t>
      </w:r>
      <w:r w:rsidR="00D431CB" w:rsidRPr="00F13C80">
        <w:rPr>
          <w:sz w:val="24"/>
          <w:szCs w:val="24"/>
        </w:rPr>
        <w:t xml:space="preserve"> </w:t>
      </w:r>
      <w:r w:rsidRPr="00F13C80">
        <w:rPr>
          <w:sz w:val="24"/>
          <w:szCs w:val="24"/>
        </w:rPr>
        <w:t>pasākumu</w:t>
      </w:r>
      <w:r w:rsidR="00D431CB" w:rsidRPr="00F13C80">
        <w:rPr>
          <w:sz w:val="24"/>
          <w:szCs w:val="24"/>
        </w:rPr>
        <w:t xml:space="preserve"> </w:t>
      </w:r>
      <w:r w:rsidRPr="00F13C80">
        <w:rPr>
          <w:sz w:val="24"/>
          <w:szCs w:val="24"/>
        </w:rPr>
        <w:t>īstenošanu</w:t>
      </w:r>
      <w:r w:rsidR="00D431CB" w:rsidRPr="00F13C80">
        <w:rPr>
          <w:sz w:val="24"/>
          <w:szCs w:val="24"/>
        </w:rPr>
        <w:t xml:space="preserve"> un veic </w:t>
      </w:r>
      <w:r w:rsidRPr="00F13C80">
        <w:rPr>
          <w:sz w:val="24"/>
          <w:szCs w:val="24"/>
        </w:rPr>
        <w:t>izglītības</w:t>
      </w:r>
      <w:r w:rsidR="00D431CB" w:rsidRPr="00F13C80">
        <w:rPr>
          <w:sz w:val="24"/>
          <w:szCs w:val="24"/>
        </w:rPr>
        <w:t xml:space="preserve"> </w:t>
      </w:r>
      <w:r w:rsidRPr="00F13C80">
        <w:rPr>
          <w:sz w:val="24"/>
          <w:szCs w:val="24"/>
        </w:rPr>
        <w:t>iestādē</w:t>
      </w:r>
      <w:r w:rsidR="00D431CB" w:rsidRPr="00F13C80">
        <w:rPr>
          <w:sz w:val="24"/>
          <w:szCs w:val="24"/>
        </w:rPr>
        <w:t xml:space="preserve"> </w:t>
      </w:r>
      <w:r w:rsidRPr="00F13C80">
        <w:rPr>
          <w:sz w:val="24"/>
          <w:szCs w:val="24"/>
        </w:rPr>
        <w:t>klātienē</w:t>
      </w:r>
      <w:r w:rsidR="00D431CB" w:rsidRPr="00F13C80">
        <w:rPr>
          <w:sz w:val="24"/>
          <w:szCs w:val="24"/>
        </w:rPr>
        <w:t xml:space="preserve"> </w:t>
      </w:r>
      <w:r w:rsidRPr="00F13C80">
        <w:rPr>
          <w:sz w:val="24"/>
          <w:szCs w:val="24"/>
        </w:rPr>
        <w:t>nodarbināto</w:t>
      </w:r>
      <w:r w:rsidR="00D431CB" w:rsidRPr="00F13C80">
        <w:rPr>
          <w:sz w:val="24"/>
          <w:szCs w:val="24"/>
        </w:rPr>
        <w:t xml:space="preserve"> un </w:t>
      </w:r>
      <w:r w:rsidRPr="00F13C80">
        <w:rPr>
          <w:sz w:val="24"/>
          <w:szCs w:val="24"/>
        </w:rPr>
        <w:t>izglītojamo</w:t>
      </w:r>
      <w:r w:rsidR="00D431CB" w:rsidRPr="00F13C80">
        <w:rPr>
          <w:sz w:val="24"/>
          <w:szCs w:val="24"/>
        </w:rPr>
        <w:t xml:space="preserve"> </w:t>
      </w:r>
      <w:r w:rsidRPr="00F13C80">
        <w:rPr>
          <w:sz w:val="24"/>
          <w:szCs w:val="24"/>
        </w:rPr>
        <w:t>iknedēļas</w:t>
      </w:r>
      <w:r w:rsidR="00D431CB" w:rsidRPr="00F13C80">
        <w:rPr>
          <w:sz w:val="24"/>
          <w:szCs w:val="24"/>
        </w:rPr>
        <w:t xml:space="preserve"> </w:t>
      </w:r>
      <w:r w:rsidRPr="00F13C80">
        <w:rPr>
          <w:sz w:val="24"/>
          <w:szCs w:val="24"/>
        </w:rPr>
        <w:t>testēšanu</w:t>
      </w:r>
      <w:r w:rsidR="00D431CB" w:rsidRPr="00F13C80">
        <w:rPr>
          <w:sz w:val="24"/>
          <w:szCs w:val="24"/>
        </w:rPr>
        <w:t xml:space="preserve"> atbilstoši </w:t>
      </w:r>
      <w:r w:rsidRPr="00F13C80">
        <w:rPr>
          <w:sz w:val="24"/>
          <w:szCs w:val="24"/>
        </w:rPr>
        <w:t>arējiem</w:t>
      </w:r>
      <w:r w:rsidR="00D431CB" w:rsidRPr="00F13C80">
        <w:rPr>
          <w:sz w:val="24"/>
          <w:szCs w:val="24"/>
        </w:rPr>
        <w:t xml:space="preserve"> </w:t>
      </w:r>
      <w:r w:rsidRPr="00F13C80">
        <w:rPr>
          <w:sz w:val="24"/>
          <w:szCs w:val="24"/>
        </w:rPr>
        <w:t>normatīviem</w:t>
      </w:r>
      <w:r w:rsidR="00D431CB" w:rsidRPr="00F13C80">
        <w:rPr>
          <w:sz w:val="24"/>
          <w:szCs w:val="24"/>
        </w:rPr>
        <w:t xml:space="preserve"> aktiem un </w:t>
      </w:r>
      <w:r w:rsidRPr="00F13C80">
        <w:rPr>
          <w:sz w:val="24"/>
          <w:szCs w:val="24"/>
        </w:rPr>
        <w:t>Slimību</w:t>
      </w:r>
      <w:r w:rsidR="00D431CB" w:rsidRPr="00F13C80">
        <w:rPr>
          <w:sz w:val="24"/>
          <w:szCs w:val="24"/>
        </w:rPr>
        <w:t xml:space="preserve"> profilakses un kontroles centra </w:t>
      </w:r>
      <w:r w:rsidRPr="00F13C80">
        <w:rPr>
          <w:sz w:val="24"/>
          <w:szCs w:val="24"/>
        </w:rPr>
        <w:t>norādījumiem</w:t>
      </w:r>
      <w:r w:rsidR="00D431CB" w:rsidRPr="00F13C80">
        <w:rPr>
          <w:sz w:val="24"/>
          <w:szCs w:val="24"/>
        </w:rPr>
        <w:t>;</w:t>
      </w:r>
    </w:p>
    <w:p w14:paraId="38267DA4" w14:textId="08F7512F" w:rsidR="001131DF" w:rsidRPr="00F13C80" w:rsidRDefault="001131DF" w:rsidP="001131DF">
      <w:pPr>
        <w:pStyle w:val="ListParagraph"/>
        <w:numPr>
          <w:ilvl w:val="1"/>
          <w:numId w:val="8"/>
        </w:numPr>
        <w:spacing w:after="127"/>
        <w:ind w:right="0"/>
        <w:rPr>
          <w:sz w:val="24"/>
          <w:szCs w:val="24"/>
        </w:rPr>
      </w:pPr>
      <w:r w:rsidRPr="00F13C80">
        <w:rPr>
          <w:sz w:val="24"/>
          <w:szCs w:val="24"/>
        </w:rPr>
        <w:t>atbildīgas</w:t>
      </w:r>
      <w:r w:rsidR="00D431CB" w:rsidRPr="00F13C80">
        <w:rPr>
          <w:sz w:val="24"/>
          <w:szCs w:val="24"/>
        </w:rPr>
        <w:t xml:space="preserve"> personas par </w:t>
      </w:r>
      <w:r w:rsidRPr="00F13C80">
        <w:rPr>
          <w:sz w:val="24"/>
          <w:szCs w:val="24"/>
        </w:rPr>
        <w:t>informēšanu</w:t>
      </w:r>
      <w:r w:rsidR="00D431CB" w:rsidRPr="00F13C80">
        <w:rPr>
          <w:sz w:val="24"/>
          <w:szCs w:val="24"/>
        </w:rPr>
        <w:t xml:space="preserve">, distances </w:t>
      </w:r>
      <w:r w:rsidRPr="00F13C80">
        <w:rPr>
          <w:sz w:val="24"/>
          <w:szCs w:val="24"/>
        </w:rPr>
        <w:t>ievērošanu</w:t>
      </w:r>
      <w:r w:rsidR="00D431CB" w:rsidRPr="00F13C80">
        <w:rPr>
          <w:sz w:val="24"/>
          <w:szCs w:val="24"/>
        </w:rPr>
        <w:t xml:space="preserve">, </w:t>
      </w:r>
      <w:r w:rsidRPr="00F13C80">
        <w:rPr>
          <w:sz w:val="24"/>
          <w:szCs w:val="24"/>
        </w:rPr>
        <w:t>higiēnas</w:t>
      </w:r>
      <w:r w:rsidR="00D431CB" w:rsidRPr="00F13C80">
        <w:rPr>
          <w:sz w:val="24"/>
          <w:szCs w:val="24"/>
        </w:rPr>
        <w:t xml:space="preserve"> </w:t>
      </w:r>
      <w:r w:rsidRPr="00F13C80">
        <w:rPr>
          <w:sz w:val="24"/>
          <w:szCs w:val="24"/>
        </w:rPr>
        <w:t>prasību</w:t>
      </w:r>
      <w:r w:rsidR="00D431CB" w:rsidRPr="00F13C80">
        <w:rPr>
          <w:sz w:val="24"/>
          <w:szCs w:val="24"/>
        </w:rPr>
        <w:t xml:space="preserve"> </w:t>
      </w:r>
      <w:r w:rsidRPr="00F13C80">
        <w:rPr>
          <w:sz w:val="24"/>
          <w:szCs w:val="24"/>
        </w:rPr>
        <w:t>nodrošināšanu</w:t>
      </w:r>
      <w:r w:rsidR="00D431CB" w:rsidRPr="00F13C80">
        <w:rPr>
          <w:sz w:val="24"/>
          <w:szCs w:val="24"/>
        </w:rPr>
        <w:t xml:space="preserve"> un </w:t>
      </w:r>
      <w:r w:rsidRPr="00F13C80">
        <w:rPr>
          <w:sz w:val="24"/>
          <w:szCs w:val="24"/>
        </w:rPr>
        <w:t>ievērošanu</w:t>
      </w:r>
      <w:r w:rsidR="00D431CB" w:rsidRPr="00F13C80">
        <w:rPr>
          <w:sz w:val="24"/>
          <w:szCs w:val="24"/>
        </w:rPr>
        <w:t xml:space="preserve">, </w:t>
      </w:r>
      <w:r w:rsidRPr="00F13C80">
        <w:rPr>
          <w:sz w:val="24"/>
          <w:szCs w:val="24"/>
        </w:rPr>
        <w:t>izglītojamo</w:t>
      </w:r>
      <w:r w:rsidR="00D431CB" w:rsidRPr="00F13C80">
        <w:rPr>
          <w:sz w:val="24"/>
          <w:szCs w:val="24"/>
        </w:rPr>
        <w:t xml:space="preserve"> un darbinieku </w:t>
      </w:r>
      <w:r w:rsidRPr="00F13C80">
        <w:rPr>
          <w:sz w:val="24"/>
          <w:szCs w:val="24"/>
        </w:rPr>
        <w:t>vesel</w:t>
      </w:r>
      <w:r w:rsidR="00224010">
        <w:rPr>
          <w:sz w:val="24"/>
          <w:szCs w:val="24"/>
        </w:rPr>
        <w:t>ī</w:t>
      </w:r>
      <w:r w:rsidRPr="00F13C80">
        <w:rPr>
          <w:sz w:val="24"/>
          <w:szCs w:val="24"/>
        </w:rPr>
        <w:t>bas</w:t>
      </w:r>
      <w:r w:rsidR="00D431CB" w:rsidRPr="00F13C80">
        <w:rPr>
          <w:sz w:val="24"/>
          <w:szCs w:val="24"/>
        </w:rPr>
        <w:t xml:space="preserve"> </w:t>
      </w:r>
      <w:r w:rsidRPr="00F13C80">
        <w:rPr>
          <w:sz w:val="24"/>
          <w:szCs w:val="24"/>
        </w:rPr>
        <w:t>stāvokļa</w:t>
      </w:r>
      <w:r w:rsidR="00D431CB" w:rsidRPr="00F13C80">
        <w:rPr>
          <w:sz w:val="24"/>
          <w:szCs w:val="24"/>
        </w:rPr>
        <w:t xml:space="preserve"> </w:t>
      </w:r>
      <w:r w:rsidRPr="00F13C80">
        <w:rPr>
          <w:sz w:val="24"/>
          <w:szCs w:val="24"/>
        </w:rPr>
        <w:t>uzraudzību</w:t>
      </w:r>
      <w:r w:rsidR="00D431CB" w:rsidRPr="00F13C80">
        <w:rPr>
          <w:sz w:val="24"/>
          <w:szCs w:val="24"/>
        </w:rPr>
        <w:t xml:space="preserve"> un </w:t>
      </w:r>
      <w:r w:rsidRPr="00F13C80">
        <w:rPr>
          <w:sz w:val="24"/>
          <w:szCs w:val="24"/>
        </w:rPr>
        <w:t>ievērošanu</w:t>
      </w:r>
      <w:r w:rsidR="00D431CB" w:rsidRPr="00F13C80">
        <w:rPr>
          <w:sz w:val="24"/>
          <w:szCs w:val="24"/>
        </w:rPr>
        <w:t>;</w:t>
      </w:r>
    </w:p>
    <w:p w14:paraId="37AED60B" w14:textId="672EA081" w:rsidR="001131DF" w:rsidRPr="00F13C80" w:rsidRDefault="001131DF" w:rsidP="001131DF">
      <w:pPr>
        <w:pStyle w:val="ListParagraph"/>
        <w:numPr>
          <w:ilvl w:val="1"/>
          <w:numId w:val="8"/>
        </w:numPr>
        <w:spacing w:after="127"/>
        <w:ind w:right="0"/>
        <w:rPr>
          <w:sz w:val="24"/>
          <w:szCs w:val="24"/>
        </w:rPr>
      </w:pPr>
      <w:r w:rsidRPr="00F13C80">
        <w:rPr>
          <w:sz w:val="24"/>
          <w:szCs w:val="24"/>
        </w:rPr>
        <w:t>izglītojamo</w:t>
      </w:r>
      <w:r w:rsidR="00D431CB" w:rsidRPr="00F13C80">
        <w:rPr>
          <w:sz w:val="24"/>
          <w:szCs w:val="24"/>
        </w:rPr>
        <w:t xml:space="preserve"> un darbinieku </w:t>
      </w:r>
      <w:r w:rsidRPr="00F13C80">
        <w:rPr>
          <w:sz w:val="24"/>
          <w:szCs w:val="24"/>
        </w:rPr>
        <w:t>ierašan</w:t>
      </w:r>
      <w:r w:rsidR="003D6E69">
        <w:rPr>
          <w:sz w:val="24"/>
          <w:szCs w:val="24"/>
        </w:rPr>
        <w:t>ā</w:t>
      </w:r>
      <w:r w:rsidRPr="00F13C80">
        <w:rPr>
          <w:sz w:val="24"/>
          <w:szCs w:val="24"/>
        </w:rPr>
        <w:t>s</w:t>
      </w:r>
      <w:r w:rsidR="00D431CB" w:rsidRPr="00F13C80">
        <w:rPr>
          <w:sz w:val="24"/>
          <w:szCs w:val="24"/>
        </w:rPr>
        <w:t xml:space="preserve"> </w:t>
      </w:r>
      <w:r w:rsidRPr="00F13C80">
        <w:rPr>
          <w:sz w:val="24"/>
          <w:szCs w:val="24"/>
        </w:rPr>
        <w:t>nosacījumus</w:t>
      </w:r>
      <w:r w:rsidR="00D431CB" w:rsidRPr="00F13C80">
        <w:rPr>
          <w:sz w:val="24"/>
          <w:szCs w:val="24"/>
        </w:rPr>
        <w:t xml:space="preserve"> </w:t>
      </w:r>
      <w:r w:rsidR="003D6E69">
        <w:rPr>
          <w:sz w:val="24"/>
          <w:szCs w:val="24"/>
        </w:rPr>
        <w:t>s</w:t>
      </w:r>
      <w:r w:rsidR="00D431CB" w:rsidRPr="00F13C80">
        <w:rPr>
          <w:sz w:val="24"/>
          <w:szCs w:val="24"/>
        </w:rPr>
        <w:t>kol</w:t>
      </w:r>
      <w:r w:rsidR="003D6E69">
        <w:rPr>
          <w:sz w:val="24"/>
          <w:szCs w:val="24"/>
        </w:rPr>
        <w:t>ā</w:t>
      </w:r>
      <w:r w:rsidR="00D431CB" w:rsidRPr="00F13C80">
        <w:rPr>
          <w:sz w:val="24"/>
          <w:szCs w:val="24"/>
        </w:rPr>
        <w:t xml:space="preserve">, par </w:t>
      </w:r>
      <w:proofErr w:type="spellStart"/>
      <w:r w:rsidR="006C7D04" w:rsidRPr="00F13C80">
        <w:rPr>
          <w:sz w:val="24"/>
          <w:szCs w:val="24"/>
        </w:rPr>
        <w:t>dis</w:t>
      </w:r>
      <w:r w:rsidRPr="00F13C80">
        <w:rPr>
          <w:sz w:val="24"/>
          <w:szCs w:val="24"/>
        </w:rPr>
        <w:t>tancēšan</w:t>
      </w:r>
      <w:r w:rsidR="003D6E69">
        <w:rPr>
          <w:sz w:val="24"/>
          <w:szCs w:val="24"/>
        </w:rPr>
        <w:t>ā</w:t>
      </w:r>
      <w:r w:rsidRPr="00F13C80">
        <w:rPr>
          <w:sz w:val="24"/>
          <w:szCs w:val="24"/>
        </w:rPr>
        <w:t>s</w:t>
      </w:r>
      <w:proofErr w:type="spellEnd"/>
      <w:r w:rsidR="00D431CB" w:rsidRPr="00F13C80">
        <w:rPr>
          <w:sz w:val="24"/>
          <w:szCs w:val="24"/>
        </w:rPr>
        <w:t xml:space="preserve"> </w:t>
      </w:r>
      <w:r w:rsidRPr="00F13C80">
        <w:rPr>
          <w:sz w:val="24"/>
          <w:szCs w:val="24"/>
        </w:rPr>
        <w:t>nodrošināšanu</w:t>
      </w:r>
      <w:r w:rsidR="00D431CB" w:rsidRPr="00F13C80">
        <w:rPr>
          <w:sz w:val="24"/>
          <w:szCs w:val="24"/>
        </w:rPr>
        <w:t xml:space="preserve"> </w:t>
      </w:r>
      <w:r w:rsidRPr="00F13C80">
        <w:rPr>
          <w:sz w:val="24"/>
          <w:szCs w:val="24"/>
        </w:rPr>
        <w:t>mācību</w:t>
      </w:r>
      <w:r w:rsidR="00D431CB" w:rsidRPr="00F13C80">
        <w:rPr>
          <w:sz w:val="24"/>
          <w:szCs w:val="24"/>
        </w:rPr>
        <w:t xml:space="preserve"> un koplietošanas </w:t>
      </w:r>
      <w:r w:rsidRPr="00F13C80">
        <w:rPr>
          <w:sz w:val="24"/>
          <w:szCs w:val="24"/>
        </w:rPr>
        <w:t>telpās</w:t>
      </w:r>
      <w:r w:rsidR="00D431CB" w:rsidRPr="00F13C80">
        <w:rPr>
          <w:sz w:val="24"/>
          <w:szCs w:val="24"/>
        </w:rPr>
        <w:t xml:space="preserve">, par </w:t>
      </w:r>
      <w:r w:rsidRPr="00F13C80">
        <w:rPr>
          <w:sz w:val="24"/>
          <w:szCs w:val="24"/>
        </w:rPr>
        <w:t>ēdināšanas</w:t>
      </w:r>
      <w:r w:rsidR="00D431CB" w:rsidRPr="00F13C80">
        <w:rPr>
          <w:sz w:val="24"/>
          <w:szCs w:val="24"/>
        </w:rPr>
        <w:t xml:space="preserve"> </w:t>
      </w:r>
      <w:r w:rsidRPr="00F13C80">
        <w:rPr>
          <w:sz w:val="24"/>
          <w:szCs w:val="24"/>
        </w:rPr>
        <w:t>organizēšanu</w:t>
      </w:r>
      <w:r w:rsidR="00D431CB" w:rsidRPr="00F13C80">
        <w:rPr>
          <w:sz w:val="24"/>
          <w:szCs w:val="24"/>
        </w:rPr>
        <w:t>;</w:t>
      </w:r>
    </w:p>
    <w:p w14:paraId="49563930" w14:textId="77777777" w:rsidR="001131DF" w:rsidRPr="00F13C80" w:rsidRDefault="001131DF" w:rsidP="001131DF">
      <w:pPr>
        <w:pStyle w:val="ListParagraph"/>
        <w:numPr>
          <w:ilvl w:val="1"/>
          <w:numId w:val="8"/>
        </w:numPr>
        <w:spacing w:after="127"/>
        <w:ind w:right="0"/>
        <w:rPr>
          <w:sz w:val="24"/>
          <w:szCs w:val="24"/>
        </w:rPr>
      </w:pPr>
      <w:r w:rsidRPr="00F13C80">
        <w:rPr>
          <w:sz w:val="24"/>
          <w:szCs w:val="24"/>
        </w:rPr>
        <w:lastRenderedPageBreak/>
        <w:t>izglītojamo</w:t>
      </w:r>
      <w:r w:rsidR="00D431CB" w:rsidRPr="00F13C80">
        <w:rPr>
          <w:sz w:val="24"/>
          <w:szCs w:val="24"/>
        </w:rPr>
        <w:t xml:space="preserve"> un citu </w:t>
      </w:r>
      <w:r w:rsidRPr="00F13C80">
        <w:rPr>
          <w:sz w:val="24"/>
          <w:szCs w:val="24"/>
        </w:rPr>
        <w:t>apmeklētāju</w:t>
      </w:r>
      <w:r w:rsidR="00D431CB" w:rsidRPr="00F13C80">
        <w:rPr>
          <w:sz w:val="24"/>
          <w:szCs w:val="24"/>
        </w:rPr>
        <w:t xml:space="preserve"> </w:t>
      </w:r>
      <w:r w:rsidRPr="00F13C80">
        <w:rPr>
          <w:sz w:val="24"/>
          <w:szCs w:val="24"/>
        </w:rPr>
        <w:t>plūsmas</w:t>
      </w:r>
      <w:r w:rsidR="00D431CB" w:rsidRPr="00F13C80">
        <w:rPr>
          <w:sz w:val="24"/>
          <w:szCs w:val="24"/>
        </w:rPr>
        <w:t xml:space="preserve"> </w:t>
      </w:r>
      <w:r w:rsidRPr="00F13C80">
        <w:rPr>
          <w:sz w:val="24"/>
          <w:szCs w:val="24"/>
        </w:rPr>
        <w:t>organizēšanu</w:t>
      </w:r>
      <w:r w:rsidR="00D431CB" w:rsidRPr="00F13C80">
        <w:rPr>
          <w:sz w:val="24"/>
          <w:szCs w:val="24"/>
        </w:rPr>
        <w:t xml:space="preserve"> un kontroli;</w:t>
      </w:r>
    </w:p>
    <w:p w14:paraId="0BDCD470" w14:textId="452CB48F" w:rsidR="001131DF" w:rsidRPr="00F13C80" w:rsidRDefault="00D431CB" w:rsidP="001131DF">
      <w:pPr>
        <w:pStyle w:val="ListParagraph"/>
        <w:numPr>
          <w:ilvl w:val="1"/>
          <w:numId w:val="8"/>
        </w:numPr>
        <w:spacing w:after="127"/>
        <w:ind w:right="0"/>
        <w:rPr>
          <w:sz w:val="24"/>
          <w:szCs w:val="24"/>
        </w:rPr>
      </w:pPr>
      <w:bookmarkStart w:id="0" w:name="_Hlk93600600"/>
      <w:r w:rsidRPr="00F13C80">
        <w:rPr>
          <w:sz w:val="24"/>
          <w:szCs w:val="24"/>
        </w:rPr>
        <w:t xml:space="preserve"> </w:t>
      </w:r>
      <w:bookmarkEnd w:id="0"/>
      <w:r w:rsidR="001131DF" w:rsidRPr="00F13C80">
        <w:rPr>
          <w:sz w:val="24"/>
          <w:szCs w:val="24"/>
        </w:rPr>
        <w:t>sertifikātu</w:t>
      </w:r>
      <w:r w:rsidRPr="00F13C80">
        <w:rPr>
          <w:sz w:val="24"/>
          <w:szCs w:val="24"/>
        </w:rPr>
        <w:t xml:space="preserve"> </w:t>
      </w:r>
      <w:r w:rsidR="001131DF" w:rsidRPr="00F13C80">
        <w:rPr>
          <w:sz w:val="24"/>
          <w:szCs w:val="24"/>
        </w:rPr>
        <w:t>verificēšanu</w:t>
      </w:r>
      <w:r w:rsidRPr="00F13C80">
        <w:rPr>
          <w:sz w:val="24"/>
          <w:szCs w:val="24"/>
        </w:rPr>
        <w:t xml:space="preserve"> un </w:t>
      </w:r>
      <w:r w:rsidR="001131DF" w:rsidRPr="00F13C80">
        <w:rPr>
          <w:sz w:val="24"/>
          <w:szCs w:val="24"/>
        </w:rPr>
        <w:t>testēšanas</w:t>
      </w:r>
      <w:r w:rsidRPr="00F13C80">
        <w:rPr>
          <w:sz w:val="24"/>
          <w:szCs w:val="24"/>
        </w:rPr>
        <w:t xml:space="preserve"> </w:t>
      </w:r>
      <w:r w:rsidR="001131DF" w:rsidRPr="00F13C80">
        <w:rPr>
          <w:sz w:val="24"/>
          <w:szCs w:val="24"/>
        </w:rPr>
        <w:t>rezultātu</w:t>
      </w:r>
      <w:r w:rsidRPr="00F13C80">
        <w:rPr>
          <w:sz w:val="24"/>
          <w:szCs w:val="24"/>
        </w:rPr>
        <w:t xml:space="preserve"> </w:t>
      </w:r>
      <w:r w:rsidR="001131DF" w:rsidRPr="00F13C80">
        <w:rPr>
          <w:sz w:val="24"/>
          <w:szCs w:val="24"/>
        </w:rPr>
        <w:t>pārbaudi</w:t>
      </w:r>
      <w:r w:rsidR="00020948" w:rsidRPr="00020948">
        <w:rPr>
          <w:sz w:val="24"/>
          <w:szCs w:val="24"/>
        </w:rPr>
        <w:t xml:space="preserve"> </w:t>
      </w:r>
      <w:r w:rsidR="00020948" w:rsidRPr="00F13C80">
        <w:rPr>
          <w:sz w:val="24"/>
          <w:szCs w:val="24"/>
        </w:rPr>
        <w:t>izglītojam</w:t>
      </w:r>
      <w:r w:rsidR="00020948">
        <w:rPr>
          <w:sz w:val="24"/>
          <w:szCs w:val="24"/>
        </w:rPr>
        <w:t>aj</w:t>
      </w:r>
      <w:r w:rsidR="00020948" w:rsidRPr="00F13C80">
        <w:rPr>
          <w:sz w:val="24"/>
          <w:szCs w:val="24"/>
        </w:rPr>
        <w:t>iem un darbiniekiem</w:t>
      </w:r>
      <w:r w:rsidR="00020948">
        <w:rPr>
          <w:sz w:val="24"/>
          <w:szCs w:val="24"/>
        </w:rPr>
        <w:t xml:space="preserve"> </w:t>
      </w:r>
      <w:r w:rsidRPr="00F13C80">
        <w:rPr>
          <w:sz w:val="24"/>
          <w:szCs w:val="24"/>
        </w:rPr>
        <w:t>;</w:t>
      </w:r>
    </w:p>
    <w:p w14:paraId="31CE72AD" w14:textId="77777777" w:rsidR="001131DF" w:rsidRPr="00F13C80" w:rsidRDefault="00D431CB" w:rsidP="001131DF">
      <w:pPr>
        <w:pStyle w:val="ListParagraph"/>
        <w:numPr>
          <w:ilvl w:val="1"/>
          <w:numId w:val="8"/>
        </w:numPr>
        <w:spacing w:after="127"/>
        <w:ind w:right="0"/>
        <w:rPr>
          <w:sz w:val="24"/>
          <w:szCs w:val="24"/>
        </w:rPr>
      </w:pPr>
      <w:r w:rsidRPr="00F13C80">
        <w:rPr>
          <w:sz w:val="24"/>
          <w:szCs w:val="24"/>
        </w:rPr>
        <w:t>koplie</w:t>
      </w:r>
      <w:r w:rsidR="001131DF" w:rsidRPr="00F13C80">
        <w:rPr>
          <w:sz w:val="24"/>
          <w:szCs w:val="24"/>
        </w:rPr>
        <w:t xml:space="preserve">tošanas telpu </w:t>
      </w:r>
      <w:r w:rsidRPr="00F13C80">
        <w:rPr>
          <w:sz w:val="24"/>
          <w:szCs w:val="24"/>
        </w:rPr>
        <w:t>izmantošanu;</w:t>
      </w:r>
    </w:p>
    <w:p w14:paraId="58123435" w14:textId="77777777" w:rsidR="00D519A3" w:rsidRPr="00F13C80" w:rsidRDefault="001131DF" w:rsidP="001131DF">
      <w:pPr>
        <w:pStyle w:val="ListParagraph"/>
        <w:numPr>
          <w:ilvl w:val="1"/>
          <w:numId w:val="8"/>
        </w:numPr>
        <w:spacing w:after="127"/>
        <w:ind w:right="0"/>
        <w:rPr>
          <w:sz w:val="24"/>
          <w:szCs w:val="24"/>
        </w:rPr>
      </w:pPr>
      <w:r w:rsidRPr="00F13C80">
        <w:rPr>
          <w:sz w:val="24"/>
          <w:szCs w:val="24"/>
        </w:rPr>
        <w:t>regulāru</w:t>
      </w:r>
      <w:r w:rsidR="00D431CB" w:rsidRPr="00F13C80">
        <w:rPr>
          <w:sz w:val="24"/>
          <w:szCs w:val="24"/>
        </w:rPr>
        <w:t xml:space="preserve"> </w:t>
      </w:r>
      <w:r w:rsidRPr="00F13C80">
        <w:rPr>
          <w:sz w:val="24"/>
          <w:szCs w:val="24"/>
        </w:rPr>
        <w:t>mācību klašu (telpu) vēdināšanu</w:t>
      </w:r>
      <w:r w:rsidR="00D431CB" w:rsidRPr="00F13C80">
        <w:rPr>
          <w:sz w:val="24"/>
          <w:szCs w:val="24"/>
        </w:rPr>
        <w:t>.</w:t>
      </w:r>
    </w:p>
    <w:p w14:paraId="4D69BB88" w14:textId="3DA6B160" w:rsidR="004D19F4" w:rsidRDefault="003246DF" w:rsidP="004D19F4">
      <w:pPr>
        <w:numPr>
          <w:ilvl w:val="0"/>
          <w:numId w:val="7"/>
        </w:numPr>
        <w:ind w:right="0"/>
        <w:rPr>
          <w:sz w:val="24"/>
          <w:szCs w:val="24"/>
        </w:rPr>
      </w:pPr>
      <w:r>
        <w:rPr>
          <w:sz w:val="24"/>
          <w:szCs w:val="24"/>
        </w:rPr>
        <w:t>Skolas direktore</w:t>
      </w:r>
      <w:r w:rsidR="00D431CB" w:rsidRPr="00F13C80">
        <w:rPr>
          <w:sz w:val="24"/>
          <w:szCs w:val="24"/>
        </w:rPr>
        <w:t xml:space="preserve"> nodrošina </w:t>
      </w:r>
      <w:r w:rsidR="001131DF" w:rsidRPr="00F13C80">
        <w:rPr>
          <w:sz w:val="24"/>
          <w:szCs w:val="24"/>
        </w:rPr>
        <w:t>iekšēj</w:t>
      </w:r>
      <w:r w:rsidR="000401A7">
        <w:rPr>
          <w:sz w:val="24"/>
          <w:szCs w:val="24"/>
        </w:rPr>
        <w:t>ā</w:t>
      </w:r>
      <w:r w:rsidR="001131DF" w:rsidRPr="00F13C80">
        <w:rPr>
          <w:sz w:val="24"/>
          <w:szCs w:val="24"/>
        </w:rPr>
        <w:t>s</w:t>
      </w:r>
      <w:r w:rsidR="00D431CB" w:rsidRPr="00F13C80">
        <w:rPr>
          <w:sz w:val="24"/>
          <w:szCs w:val="24"/>
        </w:rPr>
        <w:t xml:space="preserve"> kontroles </w:t>
      </w:r>
      <w:r w:rsidR="001131DF" w:rsidRPr="00F13C80">
        <w:rPr>
          <w:sz w:val="24"/>
          <w:szCs w:val="24"/>
        </w:rPr>
        <w:t>sistēmas</w:t>
      </w:r>
      <w:r w:rsidR="00D431CB" w:rsidRPr="00F13C80">
        <w:rPr>
          <w:sz w:val="24"/>
          <w:szCs w:val="24"/>
        </w:rPr>
        <w:t xml:space="preserve"> pilnveidošanu un </w:t>
      </w:r>
      <w:r w:rsidR="001131DF" w:rsidRPr="00F13C80">
        <w:rPr>
          <w:sz w:val="24"/>
          <w:szCs w:val="24"/>
        </w:rPr>
        <w:t>uzraudzību</w:t>
      </w:r>
      <w:r w:rsidR="00D431CB" w:rsidRPr="00F13C80">
        <w:rPr>
          <w:sz w:val="24"/>
          <w:szCs w:val="24"/>
        </w:rPr>
        <w:t xml:space="preserve"> un </w:t>
      </w:r>
      <w:r w:rsidR="001131DF" w:rsidRPr="00F13C80">
        <w:rPr>
          <w:sz w:val="24"/>
          <w:szCs w:val="24"/>
        </w:rPr>
        <w:t>novērš</w:t>
      </w:r>
      <w:r w:rsidR="00D431CB" w:rsidRPr="00F13C80">
        <w:rPr>
          <w:sz w:val="24"/>
          <w:szCs w:val="24"/>
        </w:rPr>
        <w:t xml:space="preserve"> </w:t>
      </w:r>
      <w:r w:rsidR="001131DF" w:rsidRPr="00F13C80">
        <w:rPr>
          <w:sz w:val="24"/>
          <w:szCs w:val="24"/>
        </w:rPr>
        <w:t>uzraudzības</w:t>
      </w:r>
      <w:r w:rsidR="00D431CB" w:rsidRPr="00F13C80">
        <w:rPr>
          <w:sz w:val="24"/>
          <w:szCs w:val="24"/>
        </w:rPr>
        <w:t xml:space="preserve"> </w:t>
      </w:r>
      <w:r w:rsidR="001131DF" w:rsidRPr="00F13C80">
        <w:rPr>
          <w:sz w:val="24"/>
          <w:szCs w:val="24"/>
        </w:rPr>
        <w:t>procesā</w:t>
      </w:r>
      <w:r w:rsidR="00D431CB" w:rsidRPr="00F13C80">
        <w:rPr>
          <w:sz w:val="24"/>
          <w:szCs w:val="24"/>
        </w:rPr>
        <w:t xml:space="preserve"> </w:t>
      </w:r>
      <w:r w:rsidR="001131DF" w:rsidRPr="00F13C80">
        <w:rPr>
          <w:sz w:val="24"/>
          <w:szCs w:val="24"/>
        </w:rPr>
        <w:t>konstatētās</w:t>
      </w:r>
      <w:r w:rsidR="00D431CB" w:rsidRPr="00F13C80">
        <w:rPr>
          <w:sz w:val="24"/>
          <w:szCs w:val="24"/>
        </w:rPr>
        <w:t xml:space="preserve"> </w:t>
      </w:r>
      <w:r w:rsidR="001131DF" w:rsidRPr="00F13C80">
        <w:rPr>
          <w:sz w:val="24"/>
          <w:szCs w:val="24"/>
        </w:rPr>
        <w:t>nepilnības</w:t>
      </w:r>
      <w:r w:rsidR="00D431CB" w:rsidRPr="00F13C80">
        <w:rPr>
          <w:sz w:val="24"/>
          <w:szCs w:val="24"/>
        </w:rPr>
        <w:t xml:space="preserve"> </w:t>
      </w:r>
      <w:r w:rsidR="001131DF" w:rsidRPr="00F13C80">
        <w:rPr>
          <w:sz w:val="24"/>
          <w:szCs w:val="24"/>
        </w:rPr>
        <w:t>iekšēj</w:t>
      </w:r>
      <w:r w:rsidR="000401A7">
        <w:rPr>
          <w:sz w:val="24"/>
          <w:szCs w:val="24"/>
        </w:rPr>
        <w:t>ā</w:t>
      </w:r>
      <w:r w:rsidR="001131DF" w:rsidRPr="00F13C80">
        <w:rPr>
          <w:sz w:val="24"/>
          <w:szCs w:val="24"/>
        </w:rPr>
        <w:t>s</w:t>
      </w:r>
      <w:r w:rsidR="00D431CB" w:rsidRPr="00F13C80">
        <w:rPr>
          <w:sz w:val="24"/>
          <w:szCs w:val="24"/>
        </w:rPr>
        <w:t xml:space="preserve"> kontroles </w:t>
      </w:r>
      <w:r w:rsidR="001131DF" w:rsidRPr="00F13C80">
        <w:rPr>
          <w:sz w:val="24"/>
          <w:szCs w:val="24"/>
        </w:rPr>
        <w:t>sistēmā</w:t>
      </w:r>
      <w:r w:rsidR="00D431CB" w:rsidRPr="00F13C80">
        <w:rPr>
          <w:sz w:val="24"/>
          <w:szCs w:val="24"/>
        </w:rPr>
        <w:t>.</w:t>
      </w:r>
    </w:p>
    <w:p w14:paraId="6C4C27EC" w14:textId="77777777" w:rsidR="004D19F4" w:rsidRDefault="004D19F4" w:rsidP="004D19F4">
      <w:pPr>
        <w:ind w:left="926" w:right="0" w:firstLine="0"/>
        <w:jc w:val="center"/>
        <w:rPr>
          <w:b/>
          <w:sz w:val="24"/>
          <w:szCs w:val="24"/>
        </w:rPr>
      </w:pPr>
    </w:p>
    <w:p w14:paraId="40A46891" w14:textId="77777777" w:rsidR="004D19F4" w:rsidRDefault="004D19F4" w:rsidP="004D19F4">
      <w:pPr>
        <w:spacing w:after="0"/>
        <w:ind w:left="924" w:right="0" w:firstLine="0"/>
        <w:jc w:val="center"/>
        <w:rPr>
          <w:b/>
          <w:sz w:val="24"/>
          <w:szCs w:val="24"/>
        </w:rPr>
      </w:pPr>
      <w:r w:rsidRPr="004D19F4">
        <w:rPr>
          <w:b/>
          <w:sz w:val="24"/>
          <w:szCs w:val="24"/>
        </w:rPr>
        <w:t xml:space="preserve">II Iekšējās kontroles sistēmas epidemioloģiskās drošības </w:t>
      </w:r>
      <w:r>
        <w:rPr>
          <w:b/>
          <w:sz w:val="24"/>
          <w:szCs w:val="24"/>
        </w:rPr>
        <w:t>pasākumi</w:t>
      </w:r>
    </w:p>
    <w:p w14:paraId="7E4C68CD" w14:textId="10E77000" w:rsidR="00D519A3" w:rsidRPr="004D19F4" w:rsidRDefault="004D19F4" w:rsidP="004D19F4">
      <w:pPr>
        <w:spacing w:after="0"/>
        <w:ind w:left="924" w:right="0" w:firstLine="0"/>
        <w:jc w:val="center"/>
        <w:rPr>
          <w:sz w:val="24"/>
          <w:szCs w:val="24"/>
        </w:rPr>
      </w:pPr>
      <w:r w:rsidRPr="004D19F4">
        <w:rPr>
          <w:b/>
          <w:sz w:val="24"/>
          <w:szCs w:val="24"/>
        </w:rPr>
        <w:t xml:space="preserve"> un atbildīg</w:t>
      </w:r>
      <w:r w:rsidR="00CA3D2C">
        <w:rPr>
          <w:b/>
          <w:sz w:val="24"/>
          <w:szCs w:val="24"/>
        </w:rPr>
        <w:t>ā</w:t>
      </w:r>
      <w:r w:rsidRPr="004D19F4">
        <w:rPr>
          <w:b/>
          <w:sz w:val="24"/>
          <w:szCs w:val="24"/>
        </w:rPr>
        <w:t>s personas</w:t>
      </w:r>
    </w:p>
    <w:p w14:paraId="545D706A" w14:textId="77777777" w:rsidR="001131DF" w:rsidRPr="00F13C80" w:rsidRDefault="001131DF" w:rsidP="001131DF">
      <w:pPr>
        <w:spacing w:after="22"/>
        <w:ind w:left="2218" w:right="1843" w:firstLine="1094"/>
        <w:jc w:val="center"/>
        <w:rPr>
          <w:b/>
          <w:sz w:val="24"/>
          <w:szCs w:val="24"/>
        </w:rPr>
      </w:pPr>
    </w:p>
    <w:p w14:paraId="1FAE7ABC" w14:textId="275BD746" w:rsidR="00D519A3" w:rsidRPr="00F13C80" w:rsidRDefault="001131DF" w:rsidP="00923969">
      <w:pPr>
        <w:numPr>
          <w:ilvl w:val="0"/>
          <w:numId w:val="7"/>
        </w:numPr>
        <w:spacing w:after="13"/>
        <w:ind w:right="0"/>
        <w:rPr>
          <w:sz w:val="24"/>
          <w:szCs w:val="24"/>
        </w:rPr>
      </w:pPr>
      <w:r w:rsidRPr="00F13C80">
        <w:rPr>
          <w:sz w:val="24"/>
          <w:szCs w:val="24"/>
        </w:rPr>
        <w:t>Iekšējās</w:t>
      </w:r>
      <w:r w:rsidR="00D431CB" w:rsidRPr="00F13C80">
        <w:rPr>
          <w:sz w:val="24"/>
          <w:szCs w:val="24"/>
        </w:rPr>
        <w:t xml:space="preserve"> kontroles </w:t>
      </w:r>
      <w:r w:rsidR="006C7D04" w:rsidRPr="00F13C80">
        <w:rPr>
          <w:sz w:val="24"/>
          <w:szCs w:val="24"/>
        </w:rPr>
        <w:t>sistēmas</w:t>
      </w:r>
      <w:r w:rsidR="00D431CB" w:rsidRPr="00F13C80">
        <w:rPr>
          <w:sz w:val="24"/>
          <w:szCs w:val="24"/>
        </w:rPr>
        <w:t xml:space="preserve"> </w:t>
      </w:r>
      <w:r w:rsidRPr="00F13C80">
        <w:rPr>
          <w:sz w:val="24"/>
          <w:szCs w:val="24"/>
        </w:rPr>
        <w:t>epidemioloģiskās</w:t>
      </w:r>
      <w:r w:rsidR="00D431CB" w:rsidRPr="00F13C80">
        <w:rPr>
          <w:sz w:val="24"/>
          <w:szCs w:val="24"/>
        </w:rPr>
        <w:t xml:space="preserve"> </w:t>
      </w:r>
      <w:r w:rsidRPr="00F13C80">
        <w:rPr>
          <w:sz w:val="24"/>
          <w:szCs w:val="24"/>
        </w:rPr>
        <w:t>drošības</w:t>
      </w:r>
      <w:r w:rsidR="00D431CB" w:rsidRPr="00F13C80">
        <w:rPr>
          <w:sz w:val="24"/>
          <w:szCs w:val="24"/>
        </w:rPr>
        <w:t xml:space="preserve"> </w:t>
      </w:r>
      <w:r w:rsidRPr="00F13C80">
        <w:rPr>
          <w:sz w:val="24"/>
          <w:szCs w:val="24"/>
        </w:rPr>
        <w:t>pasākumu</w:t>
      </w:r>
      <w:r w:rsidR="00D431CB" w:rsidRPr="00F13C80">
        <w:rPr>
          <w:sz w:val="24"/>
          <w:szCs w:val="24"/>
        </w:rPr>
        <w:t xml:space="preserve"> </w:t>
      </w:r>
      <w:r w:rsidRPr="00F13C80">
        <w:rPr>
          <w:sz w:val="24"/>
          <w:szCs w:val="24"/>
        </w:rPr>
        <w:t>īstenošanai</w:t>
      </w:r>
      <w:r w:rsidR="00D431CB" w:rsidRPr="00F13C80">
        <w:rPr>
          <w:sz w:val="24"/>
          <w:szCs w:val="24"/>
        </w:rPr>
        <w:t xml:space="preserve"> </w:t>
      </w:r>
      <w:r w:rsidRPr="00F13C80">
        <w:rPr>
          <w:sz w:val="24"/>
          <w:szCs w:val="24"/>
        </w:rPr>
        <w:t>atbildīg</w:t>
      </w:r>
      <w:r w:rsidR="00E2030B">
        <w:rPr>
          <w:sz w:val="24"/>
          <w:szCs w:val="24"/>
        </w:rPr>
        <w:t>ā</w:t>
      </w:r>
      <w:r w:rsidRPr="00F13C80">
        <w:rPr>
          <w:sz w:val="24"/>
          <w:szCs w:val="24"/>
        </w:rPr>
        <w:t>s</w:t>
      </w:r>
      <w:r w:rsidR="00D431CB" w:rsidRPr="00F13C80">
        <w:rPr>
          <w:sz w:val="24"/>
          <w:szCs w:val="24"/>
        </w:rPr>
        <w:t xml:space="preserve"> personas:</w:t>
      </w:r>
    </w:p>
    <w:p w14:paraId="03A74B2D" w14:textId="77777777" w:rsidR="001131DF" w:rsidRPr="00F13C80" w:rsidRDefault="001131DF" w:rsidP="001131DF">
      <w:pPr>
        <w:spacing w:after="13"/>
        <w:ind w:left="926" w:right="0" w:firstLine="0"/>
        <w:rPr>
          <w:sz w:val="24"/>
          <w:szCs w:val="24"/>
        </w:rPr>
      </w:pPr>
    </w:p>
    <w:tbl>
      <w:tblPr>
        <w:tblStyle w:val="TableGrid"/>
        <w:tblW w:w="9744" w:type="dxa"/>
        <w:tblInd w:w="4" w:type="dxa"/>
        <w:tblCellMar>
          <w:top w:w="43" w:type="dxa"/>
          <w:left w:w="104" w:type="dxa"/>
          <w:right w:w="86" w:type="dxa"/>
        </w:tblCellMar>
        <w:tblLook w:val="04A0" w:firstRow="1" w:lastRow="0" w:firstColumn="1" w:lastColumn="0" w:noHBand="0" w:noVBand="1"/>
      </w:tblPr>
      <w:tblGrid>
        <w:gridCol w:w="806"/>
        <w:gridCol w:w="2484"/>
        <w:gridCol w:w="4414"/>
        <w:gridCol w:w="2040"/>
      </w:tblGrid>
      <w:tr w:rsidR="00D519A3" w14:paraId="7FF038F0" w14:textId="77777777">
        <w:trPr>
          <w:trHeight w:val="814"/>
        </w:trPr>
        <w:tc>
          <w:tcPr>
            <w:tcW w:w="806" w:type="dxa"/>
            <w:tcBorders>
              <w:top w:val="single" w:sz="2" w:space="0" w:color="000000"/>
              <w:left w:val="single" w:sz="2" w:space="0" w:color="000000"/>
              <w:bottom w:val="single" w:sz="2" w:space="0" w:color="000000"/>
              <w:right w:val="single" w:sz="2" w:space="0" w:color="000000"/>
            </w:tcBorders>
            <w:vAlign w:val="center"/>
          </w:tcPr>
          <w:p w14:paraId="43FBBEC3" w14:textId="77777777" w:rsidR="001131DF" w:rsidRDefault="00D431CB">
            <w:pPr>
              <w:spacing w:after="0" w:line="259" w:lineRule="auto"/>
              <w:ind w:left="58" w:right="0" w:firstLine="0"/>
              <w:jc w:val="left"/>
              <w:rPr>
                <w:sz w:val="24"/>
              </w:rPr>
            </w:pPr>
            <w:r>
              <w:rPr>
                <w:sz w:val="24"/>
              </w:rPr>
              <w:t>N</w:t>
            </w:r>
            <w:r w:rsidR="001131DF">
              <w:rPr>
                <w:sz w:val="24"/>
              </w:rPr>
              <w:t>r.</w:t>
            </w:r>
          </w:p>
          <w:p w14:paraId="2BD20845" w14:textId="77777777" w:rsidR="00D519A3" w:rsidRDefault="001131DF">
            <w:pPr>
              <w:spacing w:after="0" w:line="259" w:lineRule="auto"/>
              <w:ind w:left="58" w:right="0" w:firstLine="0"/>
              <w:jc w:val="left"/>
            </w:pPr>
            <w:r>
              <w:rPr>
                <w:sz w:val="24"/>
              </w:rPr>
              <w:t>p.</w:t>
            </w:r>
            <w:r w:rsidR="00D431CB">
              <w:rPr>
                <w:sz w:val="24"/>
              </w:rPr>
              <w:t>k.</w:t>
            </w:r>
          </w:p>
        </w:tc>
        <w:tc>
          <w:tcPr>
            <w:tcW w:w="2484" w:type="dxa"/>
            <w:tcBorders>
              <w:top w:val="single" w:sz="2" w:space="0" w:color="000000"/>
              <w:left w:val="single" w:sz="2" w:space="0" w:color="000000"/>
              <w:bottom w:val="single" w:sz="2" w:space="0" w:color="000000"/>
              <w:right w:val="single" w:sz="2" w:space="0" w:color="000000"/>
            </w:tcBorders>
          </w:tcPr>
          <w:p w14:paraId="33941935" w14:textId="77777777" w:rsidR="00D519A3" w:rsidRDefault="00D431CB">
            <w:pPr>
              <w:spacing w:after="0" w:line="259" w:lineRule="auto"/>
              <w:ind w:right="0" w:firstLine="0"/>
              <w:jc w:val="center"/>
            </w:pPr>
            <w:r>
              <w:rPr>
                <w:sz w:val="24"/>
              </w:rPr>
              <w:t xml:space="preserve">Norises pamatprincips / Skolas </w:t>
            </w:r>
            <w:r w:rsidR="001131DF">
              <w:rPr>
                <w:sz w:val="24"/>
              </w:rPr>
              <w:t>iekšējais</w:t>
            </w:r>
            <w:r>
              <w:rPr>
                <w:sz w:val="24"/>
              </w:rPr>
              <w:t xml:space="preserve"> </w:t>
            </w:r>
            <w:r w:rsidR="001131DF">
              <w:rPr>
                <w:sz w:val="24"/>
              </w:rPr>
              <w:t>normatīvais</w:t>
            </w:r>
            <w:r>
              <w:rPr>
                <w:sz w:val="24"/>
              </w:rPr>
              <w:t xml:space="preserve"> dokuments</w:t>
            </w:r>
          </w:p>
        </w:tc>
        <w:tc>
          <w:tcPr>
            <w:tcW w:w="4414" w:type="dxa"/>
            <w:tcBorders>
              <w:top w:val="single" w:sz="2" w:space="0" w:color="000000"/>
              <w:left w:val="single" w:sz="2" w:space="0" w:color="000000"/>
              <w:bottom w:val="single" w:sz="2" w:space="0" w:color="000000"/>
              <w:right w:val="single" w:sz="2" w:space="0" w:color="000000"/>
            </w:tcBorders>
            <w:vAlign w:val="center"/>
          </w:tcPr>
          <w:p w14:paraId="5397CD6F" w14:textId="14101422" w:rsidR="00D519A3" w:rsidRDefault="001131DF">
            <w:pPr>
              <w:spacing w:after="0" w:line="259" w:lineRule="auto"/>
              <w:ind w:right="33" w:firstLine="0"/>
              <w:jc w:val="center"/>
            </w:pPr>
            <w:r>
              <w:rPr>
                <w:sz w:val="24"/>
              </w:rPr>
              <w:t>Īstenošan</w:t>
            </w:r>
            <w:r w:rsidR="00894088">
              <w:rPr>
                <w:sz w:val="24"/>
              </w:rPr>
              <w:t>a</w:t>
            </w:r>
            <w:r>
              <w:rPr>
                <w:sz w:val="24"/>
              </w:rPr>
              <w:t>s</w:t>
            </w:r>
            <w:r w:rsidR="00D431CB">
              <w:rPr>
                <w:sz w:val="24"/>
              </w:rPr>
              <w:t xml:space="preserve"> gaita</w:t>
            </w:r>
          </w:p>
        </w:tc>
        <w:tc>
          <w:tcPr>
            <w:tcW w:w="2040" w:type="dxa"/>
            <w:tcBorders>
              <w:top w:val="single" w:sz="2" w:space="0" w:color="000000"/>
              <w:left w:val="single" w:sz="2" w:space="0" w:color="000000"/>
              <w:bottom w:val="single" w:sz="2" w:space="0" w:color="000000"/>
              <w:right w:val="single" w:sz="2" w:space="0" w:color="000000"/>
            </w:tcBorders>
            <w:vAlign w:val="center"/>
          </w:tcPr>
          <w:p w14:paraId="01B10A99" w14:textId="205427C0" w:rsidR="00D519A3" w:rsidRDefault="006C7D04">
            <w:pPr>
              <w:spacing w:after="0" w:line="259" w:lineRule="auto"/>
              <w:ind w:right="22" w:firstLine="0"/>
              <w:jc w:val="center"/>
            </w:pPr>
            <w:r>
              <w:rPr>
                <w:sz w:val="24"/>
              </w:rPr>
              <w:t>Atbildīg</w:t>
            </w:r>
            <w:r w:rsidR="00894088">
              <w:rPr>
                <w:sz w:val="24"/>
              </w:rPr>
              <w:t>ā</w:t>
            </w:r>
            <w:r w:rsidR="00D431CB">
              <w:rPr>
                <w:sz w:val="24"/>
              </w:rPr>
              <w:t xml:space="preserve"> persona</w:t>
            </w:r>
          </w:p>
        </w:tc>
      </w:tr>
      <w:tr w:rsidR="00D519A3" w14:paraId="7B11AD3D" w14:textId="77777777">
        <w:trPr>
          <w:trHeight w:val="2179"/>
        </w:trPr>
        <w:tc>
          <w:tcPr>
            <w:tcW w:w="806" w:type="dxa"/>
            <w:tcBorders>
              <w:top w:val="single" w:sz="2" w:space="0" w:color="000000"/>
              <w:left w:val="single" w:sz="2" w:space="0" w:color="000000"/>
              <w:bottom w:val="single" w:sz="2" w:space="0" w:color="000000"/>
              <w:right w:val="single" w:sz="2" w:space="0" w:color="000000"/>
            </w:tcBorders>
          </w:tcPr>
          <w:p w14:paraId="3DC55995" w14:textId="77777777" w:rsidR="00D519A3" w:rsidRPr="00694C28" w:rsidRDefault="00694C28">
            <w:pPr>
              <w:spacing w:after="160" w:line="259" w:lineRule="auto"/>
              <w:ind w:right="0" w:firstLine="0"/>
              <w:jc w:val="left"/>
              <w:rPr>
                <w:sz w:val="24"/>
                <w:szCs w:val="24"/>
              </w:rPr>
            </w:pPr>
            <w:r w:rsidRPr="00694C28">
              <w:rPr>
                <w:sz w:val="24"/>
                <w:szCs w:val="24"/>
              </w:rPr>
              <w:t>1.</w:t>
            </w:r>
          </w:p>
        </w:tc>
        <w:tc>
          <w:tcPr>
            <w:tcW w:w="2484" w:type="dxa"/>
            <w:tcBorders>
              <w:top w:val="single" w:sz="2" w:space="0" w:color="000000"/>
              <w:left w:val="single" w:sz="2" w:space="0" w:color="000000"/>
              <w:bottom w:val="single" w:sz="2" w:space="0" w:color="000000"/>
              <w:right w:val="single" w:sz="2" w:space="0" w:color="000000"/>
            </w:tcBorders>
          </w:tcPr>
          <w:p w14:paraId="570A866A" w14:textId="77777777" w:rsidR="00D519A3" w:rsidRDefault="006C7D04">
            <w:pPr>
              <w:spacing w:after="21" w:line="231" w:lineRule="auto"/>
              <w:ind w:right="0" w:firstLine="7"/>
              <w:jc w:val="left"/>
            </w:pPr>
            <w:r>
              <w:rPr>
                <w:sz w:val="24"/>
              </w:rPr>
              <w:t>Izglītojamo ierašanās skolā</w:t>
            </w:r>
            <w:r w:rsidR="00D431CB">
              <w:rPr>
                <w:sz w:val="24"/>
              </w:rPr>
              <w:t>.</w:t>
            </w:r>
          </w:p>
          <w:p w14:paraId="49D36FD1" w14:textId="77777777" w:rsidR="00D519A3" w:rsidRDefault="006C7D04" w:rsidP="00694C28">
            <w:pPr>
              <w:pStyle w:val="ListParagraph"/>
              <w:numPr>
                <w:ilvl w:val="0"/>
                <w:numId w:val="9"/>
              </w:numPr>
              <w:spacing w:after="0" w:line="259" w:lineRule="auto"/>
              <w:ind w:right="19"/>
            </w:pPr>
            <w:r w:rsidRPr="00694C28">
              <w:rPr>
                <w:sz w:val="24"/>
              </w:rPr>
              <w:t>Iekšējie noteikumi "Izglītības procesa organizē</w:t>
            </w:r>
            <w:r w:rsidR="00D431CB" w:rsidRPr="00694C28">
              <w:rPr>
                <w:sz w:val="24"/>
              </w:rPr>
              <w:t>šana</w:t>
            </w:r>
            <w:r w:rsidR="00694C28" w:rsidRPr="00694C28">
              <w:rPr>
                <w:sz w:val="24"/>
              </w:rPr>
              <w:t>s kārtība</w:t>
            </w:r>
            <w:r w:rsidR="00D431CB" w:rsidRPr="00694C28">
              <w:rPr>
                <w:sz w:val="24"/>
              </w:rPr>
              <w:t>, nodroš</w:t>
            </w:r>
            <w:r w:rsidRPr="00694C28">
              <w:rPr>
                <w:sz w:val="24"/>
              </w:rPr>
              <w:t>inot Covid-19 infekcijas izplatības ierobežošanu”.</w:t>
            </w:r>
          </w:p>
        </w:tc>
        <w:tc>
          <w:tcPr>
            <w:tcW w:w="4414" w:type="dxa"/>
            <w:tcBorders>
              <w:top w:val="single" w:sz="2" w:space="0" w:color="000000"/>
              <w:left w:val="single" w:sz="2" w:space="0" w:color="000000"/>
              <w:bottom w:val="single" w:sz="2" w:space="0" w:color="000000"/>
              <w:right w:val="single" w:sz="2" w:space="0" w:color="000000"/>
            </w:tcBorders>
          </w:tcPr>
          <w:p w14:paraId="4F758090" w14:textId="36F8F125" w:rsidR="00D519A3" w:rsidRPr="00694C28" w:rsidRDefault="006C7D04" w:rsidP="00694C28">
            <w:pPr>
              <w:pStyle w:val="ListParagraph"/>
              <w:numPr>
                <w:ilvl w:val="0"/>
                <w:numId w:val="9"/>
              </w:numPr>
              <w:spacing w:after="13" w:line="237" w:lineRule="auto"/>
              <w:ind w:right="26"/>
              <w:rPr>
                <w:sz w:val="24"/>
                <w:szCs w:val="24"/>
              </w:rPr>
            </w:pPr>
            <w:r w:rsidRPr="00694C28">
              <w:rPr>
                <w:sz w:val="24"/>
                <w:szCs w:val="24"/>
              </w:rPr>
              <w:t>Skola ir atvē</w:t>
            </w:r>
            <w:r w:rsidR="00D431CB" w:rsidRPr="00694C28">
              <w:rPr>
                <w:sz w:val="24"/>
                <w:szCs w:val="24"/>
              </w:rPr>
              <w:t xml:space="preserve">rta </w:t>
            </w:r>
            <w:r w:rsidRPr="00694C28">
              <w:rPr>
                <w:sz w:val="24"/>
                <w:szCs w:val="24"/>
              </w:rPr>
              <w:t>izglī</w:t>
            </w:r>
            <w:r w:rsidR="00D431CB" w:rsidRPr="00694C28">
              <w:rPr>
                <w:sz w:val="24"/>
                <w:szCs w:val="24"/>
              </w:rPr>
              <w:t>toj</w:t>
            </w:r>
            <w:r w:rsidRPr="00694C28">
              <w:rPr>
                <w:sz w:val="24"/>
                <w:szCs w:val="24"/>
              </w:rPr>
              <w:t>am</w:t>
            </w:r>
            <w:r w:rsidR="001535F0">
              <w:rPr>
                <w:sz w:val="24"/>
                <w:szCs w:val="24"/>
              </w:rPr>
              <w:t>aj</w:t>
            </w:r>
            <w:r w:rsidRPr="00694C28">
              <w:rPr>
                <w:sz w:val="24"/>
                <w:szCs w:val="24"/>
              </w:rPr>
              <w:t>iem darba dien</w:t>
            </w:r>
            <w:r w:rsidR="001535F0">
              <w:rPr>
                <w:sz w:val="24"/>
                <w:szCs w:val="24"/>
              </w:rPr>
              <w:t>ā</w:t>
            </w:r>
            <w:r w:rsidRPr="00694C28">
              <w:rPr>
                <w:sz w:val="24"/>
                <w:szCs w:val="24"/>
              </w:rPr>
              <w:t>s no plkst. 7:30 līdz plkst. 16</w:t>
            </w:r>
            <w:r w:rsidR="00D431CB" w:rsidRPr="00694C28">
              <w:rPr>
                <w:sz w:val="24"/>
                <w:szCs w:val="24"/>
              </w:rPr>
              <w:t>:00.</w:t>
            </w:r>
          </w:p>
          <w:p w14:paraId="69D1F3C5" w14:textId="77777777" w:rsidR="00D519A3" w:rsidRPr="00694C28" w:rsidRDefault="006C7D04" w:rsidP="00694C28">
            <w:pPr>
              <w:pStyle w:val="ListParagraph"/>
              <w:numPr>
                <w:ilvl w:val="0"/>
                <w:numId w:val="9"/>
              </w:numPr>
              <w:spacing w:after="0" w:line="259" w:lineRule="auto"/>
              <w:ind w:right="0"/>
              <w:rPr>
                <w:sz w:val="24"/>
                <w:szCs w:val="24"/>
              </w:rPr>
            </w:pPr>
            <w:r w:rsidRPr="00694C28">
              <w:rPr>
                <w:sz w:val="24"/>
                <w:szCs w:val="24"/>
              </w:rPr>
              <w:t>Izglītojamo plū</w:t>
            </w:r>
            <w:r w:rsidR="00D431CB" w:rsidRPr="00694C28">
              <w:rPr>
                <w:sz w:val="24"/>
                <w:szCs w:val="24"/>
              </w:rPr>
              <w:t>sma notiek pa galveno ieeju.</w:t>
            </w:r>
          </w:p>
          <w:p w14:paraId="3681B624" w14:textId="77777777" w:rsidR="00D82DB8" w:rsidRPr="00694C28" w:rsidRDefault="00D82DB8" w:rsidP="00694C28">
            <w:pPr>
              <w:pStyle w:val="ListParagraph"/>
              <w:numPr>
                <w:ilvl w:val="0"/>
                <w:numId w:val="9"/>
              </w:numPr>
              <w:spacing w:after="13" w:line="237" w:lineRule="auto"/>
              <w:ind w:right="0"/>
              <w:rPr>
                <w:sz w:val="24"/>
                <w:szCs w:val="24"/>
              </w:rPr>
            </w:pPr>
            <w:r w:rsidRPr="00694C28">
              <w:rPr>
                <w:sz w:val="24"/>
                <w:szCs w:val="24"/>
              </w:rPr>
              <w:t>Pie ieejas tiek novietots dezinfekcijas līdzeklis.</w:t>
            </w:r>
          </w:p>
          <w:p w14:paraId="29355A4C" w14:textId="77777777" w:rsidR="00694C28" w:rsidRPr="00694C28" w:rsidRDefault="00694C28" w:rsidP="00694C28">
            <w:pPr>
              <w:pStyle w:val="ListParagraph"/>
              <w:numPr>
                <w:ilvl w:val="0"/>
                <w:numId w:val="9"/>
              </w:numPr>
              <w:spacing w:after="13" w:line="237" w:lineRule="auto"/>
              <w:ind w:right="0"/>
              <w:rPr>
                <w:sz w:val="24"/>
                <w:szCs w:val="24"/>
              </w:rPr>
            </w:pPr>
            <w:r w:rsidRPr="00694C28">
              <w:rPr>
                <w:sz w:val="24"/>
                <w:szCs w:val="24"/>
              </w:rPr>
              <w:t>Pēc ierāšanās skolā izglītojamie iet uz savu kabinetu.</w:t>
            </w:r>
          </w:p>
          <w:p w14:paraId="7ED5D991" w14:textId="77777777" w:rsidR="00D82DB8" w:rsidRDefault="00D82DB8" w:rsidP="00236167">
            <w:pPr>
              <w:spacing w:after="0" w:line="259" w:lineRule="auto"/>
              <w:ind w:right="0" w:firstLine="0"/>
              <w:jc w:val="left"/>
            </w:pPr>
          </w:p>
        </w:tc>
        <w:tc>
          <w:tcPr>
            <w:tcW w:w="2040" w:type="dxa"/>
            <w:tcBorders>
              <w:top w:val="single" w:sz="2" w:space="0" w:color="000000"/>
              <w:left w:val="single" w:sz="2" w:space="0" w:color="000000"/>
              <w:bottom w:val="single" w:sz="2" w:space="0" w:color="000000"/>
              <w:right w:val="single" w:sz="2" w:space="0" w:color="000000"/>
            </w:tcBorders>
          </w:tcPr>
          <w:p w14:paraId="6D088636" w14:textId="77777777" w:rsidR="00D519A3" w:rsidRDefault="006C7D04">
            <w:pPr>
              <w:spacing w:after="0" w:line="259" w:lineRule="auto"/>
              <w:ind w:right="29" w:firstLine="7"/>
            </w:pPr>
            <w:r>
              <w:rPr>
                <w:sz w:val="24"/>
              </w:rPr>
              <w:t>Dežurējošā apkopēja</w:t>
            </w:r>
            <w:r w:rsidR="00D431CB">
              <w:rPr>
                <w:sz w:val="24"/>
              </w:rPr>
              <w:t>.</w:t>
            </w:r>
          </w:p>
        </w:tc>
      </w:tr>
      <w:tr w:rsidR="00D519A3" w14:paraId="28103610" w14:textId="77777777">
        <w:trPr>
          <w:trHeight w:val="543"/>
        </w:trPr>
        <w:tc>
          <w:tcPr>
            <w:tcW w:w="806" w:type="dxa"/>
            <w:tcBorders>
              <w:top w:val="single" w:sz="2" w:space="0" w:color="000000"/>
              <w:left w:val="single" w:sz="2" w:space="0" w:color="000000"/>
              <w:bottom w:val="single" w:sz="2" w:space="0" w:color="000000"/>
              <w:right w:val="single" w:sz="2" w:space="0" w:color="000000"/>
            </w:tcBorders>
          </w:tcPr>
          <w:p w14:paraId="70300574" w14:textId="77777777" w:rsidR="00D519A3" w:rsidRDefault="00D431CB">
            <w:pPr>
              <w:spacing w:after="0" w:line="259" w:lineRule="auto"/>
              <w:ind w:left="7" w:right="0" w:firstLine="0"/>
              <w:jc w:val="left"/>
            </w:pPr>
            <w:r>
              <w:rPr>
                <w:sz w:val="24"/>
              </w:rPr>
              <w:t>2.</w:t>
            </w:r>
          </w:p>
        </w:tc>
        <w:tc>
          <w:tcPr>
            <w:tcW w:w="2484" w:type="dxa"/>
            <w:tcBorders>
              <w:top w:val="single" w:sz="2" w:space="0" w:color="000000"/>
              <w:left w:val="single" w:sz="2" w:space="0" w:color="000000"/>
              <w:bottom w:val="single" w:sz="2" w:space="0" w:color="000000"/>
              <w:right w:val="single" w:sz="2" w:space="0" w:color="000000"/>
            </w:tcBorders>
          </w:tcPr>
          <w:p w14:paraId="7D4E1C90" w14:textId="77777777" w:rsidR="00D519A3" w:rsidRDefault="006C7D04">
            <w:pPr>
              <w:spacing w:after="0" w:line="259" w:lineRule="auto"/>
              <w:ind w:left="7" w:right="0" w:firstLine="0"/>
              <w:jc w:val="left"/>
              <w:rPr>
                <w:sz w:val="24"/>
              </w:rPr>
            </w:pPr>
            <w:r>
              <w:rPr>
                <w:sz w:val="24"/>
              </w:rPr>
              <w:t>Darbinieku ierašanā</w:t>
            </w:r>
            <w:r w:rsidR="00D431CB">
              <w:rPr>
                <w:sz w:val="24"/>
              </w:rPr>
              <w:t>s.</w:t>
            </w:r>
          </w:p>
          <w:p w14:paraId="38AAB008" w14:textId="77777777" w:rsidR="00694C28" w:rsidRDefault="00694C28" w:rsidP="00694C28">
            <w:pPr>
              <w:pStyle w:val="ListParagraph"/>
              <w:numPr>
                <w:ilvl w:val="0"/>
                <w:numId w:val="15"/>
              </w:numPr>
              <w:spacing w:after="0" w:line="259" w:lineRule="auto"/>
              <w:ind w:right="0"/>
              <w:jc w:val="left"/>
            </w:pPr>
            <w:r w:rsidRPr="00694C28">
              <w:rPr>
                <w:sz w:val="24"/>
              </w:rPr>
              <w:t>Darba kārtības noteikumi.</w:t>
            </w:r>
          </w:p>
        </w:tc>
        <w:tc>
          <w:tcPr>
            <w:tcW w:w="4414" w:type="dxa"/>
            <w:tcBorders>
              <w:top w:val="single" w:sz="2" w:space="0" w:color="000000"/>
              <w:left w:val="single" w:sz="2" w:space="0" w:color="000000"/>
              <w:bottom w:val="single" w:sz="2" w:space="0" w:color="000000"/>
              <w:right w:val="single" w:sz="2" w:space="0" w:color="000000"/>
            </w:tcBorders>
          </w:tcPr>
          <w:p w14:paraId="072FF628" w14:textId="77777777" w:rsidR="00D519A3" w:rsidRPr="002F73F0" w:rsidRDefault="006C7D04" w:rsidP="00694C28">
            <w:pPr>
              <w:pStyle w:val="ListParagraph"/>
              <w:numPr>
                <w:ilvl w:val="0"/>
                <w:numId w:val="10"/>
              </w:numPr>
              <w:spacing w:after="0" w:line="259" w:lineRule="auto"/>
              <w:ind w:right="0"/>
              <w:rPr>
                <w:sz w:val="24"/>
              </w:rPr>
            </w:pPr>
            <w:r w:rsidRPr="002F73F0">
              <w:rPr>
                <w:sz w:val="24"/>
              </w:rPr>
              <w:t>Galvenā</w:t>
            </w:r>
            <w:r w:rsidR="00D431CB" w:rsidRPr="002F73F0">
              <w:rPr>
                <w:sz w:val="24"/>
              </w:rPr>
              <w:t xml:space="preserve"> ieeja - atbilstoši darba grafikam.</w:t>
            </w:r>
          </w:p>
          <w:p w14:paraId="56030870" w14:textId="77777777" w:rsidR="002F73F0" w:rsidRDefault="002F73F0" w:rsidP="00694C28">
            <w:pPr>
              <w:pStyle w:val="ListParagraph"/>
              <w:numPr>
                <w:ilvl w:val="0"/>
                <w:numId w:val="10"/>
              </w:numPr>
              <w:spacing w:after="0" w:line="259" w:lineRule="auto"/>
              <w:ind w:right="0"/>
            </w:pPr>
            <w:r w:rsidRPr="002F73F0">
              <w:rPr>
                <w:sz w:val="24"/>
              </w:rPr>
              <w:t xml:space="preserve">Visi darbinieki darbinieku reģistrācijas žurnālā obligāti ar parakstu apliecina, ka darbiniekam nav akūtas elpceļu infekcijas slimības pazīmju un tās nav bijušas tiešā kontaktā ar personām, kurām noteikta izolācija, mājas karantīna vai </w:t>
            </w:r>
            <w:proofErr w:type="spellStart"/>
            <w:r w:rsidRPr="002F73F0">
              <w:rPr>
                <w:sz w:val="24"/>
              </w:rPr>
              <w:t>pašizolācija</w:t>
            </w:r>
            <w:proofErr w:type="spellEnd"/>
            <w:r w:rsidRPr="002F73F0">
              <w:rPr>
                <w:sz w:val="24"/>
              </w:rPr>
              <w:t>.</w:t>
            </w:r>
          </w:p>
        </w:tc>
        <w:tc>
          <w:tcPr>
            <w:tcW w:w="2040" w:type="dxa"/>
            <w:tcBorders>
              <w:top w:val="single" w:sz="2" w:space="0" w:color="000000"/>
              <w:left w:val="single" w:sz="2" w:space="0" w:color="000000"/>
              <w:bottom w:val="single" w:sz="2" w:space="0" w:color="000000"/>
              <w:right w:val="single" w:sz="2" w:space="0" w:color="000000"/>
            </w:tcBorders>
          </w:tcPr>
          <w:p w14:paraId="4D679B76" w14:textId="77777777" w:rsidR="00D519A3" w:rsidRDefault="006C7D04">
            <w:pPr>
              <w:spacing w:after="0" w:line="259" w:lineRule="auto"/>
              <w:ind w:left="7" w:right="0" w:firstLine="7"/>
              <w:jc w:val="left"/>
              <w:rPr>
                <w:sz w:val="24"/>
              </w:rPr>
            </w:pPr>
            <w:r>
              <w:rPr>
                <w:sz w:val="24"/>
              </w:rPr>
              <w:t>Dežurējošā apkopēja.</w:t>
            </w:r>
          </w:p>
          <w:p w14:paraId="1AC3D17D" w14:textId="77777777" w:rsidR="002F73F0" w:rsidRDefault="002F73F0">
            <w:pPr>
              <w:spacing w:after="0" w:line="259" w:lineRule="auto"/>
              <w:ind w:left="7" w:right="0" w:firstLine="7"/>
              <w:jc w:val="left"/>
              <w:rPr>
                <w:sz w:val="24"/>
              </w:rPr>
            </w:pPr>
            <w:r>
              <w:rPr>
                <w:sz w:val="24"/>
              </w:rPr>
              <w:t>Skolas administrācija.</w:t>
            </w:r>
          </w:p>
          <w:p w14:paraId="65487728" w14:textId="77777777" w:rsidR="002F73F0" w:rsidRDefault="002F73F0">
            <w:pPr>
              <w:spacing w:after="0" w:line="259" w:lineRule="auto"/>
              <w:ind w:left="7" w:right="0" w:firstLine="7"/>
              <w:jc w:val="left"/>
            </w:pPr>
            <w:r>
              <w:rPr>
                <w:sz w:val="24"/>
              </w:rPr>
              <w:t>Lietvede.</w:t>
            </w:r>
          </w:p>
        </w:tc>
      </w:tr>
      <w:tr w:rsidR="00D519A3" w14:paraId="2695014E" w14:textId="77777777" w:rsidTr="00F03890">
        <w:trPr>
          <w:trHeight w:val="20"/>
        </w:trPr>
        <w:tc>
          <w:tcPr>
            <w:tcW w:w="806" w:type="dxa"/>
            <w:tcBorders>
              <w:top w:val="single" w:sz="2" w:space="0" w:color="000000"/>
              <w:left w:val="single" w:sz="2" w:space="0" w:color="000000"/>
              <w:bottom w:val="single" w:sz="2" w:space="0" w:color="000000"/>
              <w:right w:val="single" w:sz="2" w:space="0" w:color="000000"/>
            </w:tcBorders>
          </w:tcPr>
          <w:p w14:paraId="10F6D94F" w14:textId="77777777" w:rsidR="00D519A3" w:rsidRDefault="00D431CB">
            <w:pPr>
              <w:spacing w:after="0" w:line="259" w:lineRule="auto"/>
              <w:ind w:left="14" w:right="0" w:firstLine="0"/>
              <w:jc w:val="left"/>
            </w:pPr>
            <w:r>
              <w:rPr>
                <w:sz w:val="24"/>
              </w:rPr>
              <w:t>3.</w:t>
            </w:r>
          </w:p>
        </w:tc>
        <w:tc>
          <w:tcPr>
            <w:tcW w:w="2484" w:type="dxa"/>
            <w:tcBorders>
              <w:top w:val="single" w:sz="2" w:space="0" w:color="000000"/>
              <w:left w:val="single" w:sz="2" w:space="0" w:color="000000"/>
              <w:bottom w:val="single" w:sz="2" w:space="0" w:color="000000"/>
              <w:right w:val="single" w:sz="2" w:space="0" w:color="000000"/>
            </w:tcBorders>
          </w:tcPr>
          <w:p w14:paraId="68FB68D7" w14:textId="77777777" w:rsidR="00D519A3" w:rsidRDefault="006C7D04">
            <w:pPr>
              <w:spacing w:after="7" w:line="236" w:lineRule="auto"/>
              <w:ind w:right="0" w:firstLine="7"/>
              <w:jc w:val="left"/>
            </w:pPr>
            <w:proofErr w:type="spellStart"/>
            <w:r>
              <w:rPr>
                <w:sz w:val="24"/>
              </w:rPr>
              <w:t>Distancēšanās</w:t>
            </w:r>
            <w:proofErr w:type="spellEnd"/>
            <w:r>
              <w:rPr>
                <w:sz w:val="24"/>
              </w:rPr>
              <w:t xml:space="preserve"> koplietošanas telpā</w:t>
            </w:r>
            <w:r w:rsidR="00D431CB">
              <w:rPr>
                <w:sz w:val="24"/>
              </w:rPr>
              <w:t>s.</w:t>
            </w:r>
          </w:p>
          <w:p w14:paraId="0FF1E257" w14:textId="77777777" w:rsidR="00D519A3" w:rsidRDefault="006C7D04" w:rsidP="005956C5">
            <w:pPr>
              <w:spacing w:after="0" w:line="259" w:lineRule="auto"/>
              <w:ind w:left="310" w:right="12" w:firstLine="14"/>
            </w:pPr>
            <w:r>
              <w:rPr>
                <w:sz w:val="24"/>
              </w:rPr>
              <w:t>Iekšējie noteikumi "Izglītī</w:t>
            </w:r>
            <w:r w:rsidR="005956C5">
              <w:rPr>
                <w:sz w:val="24"/>
              </w:rPr>
              <w:t>bas procesa organizē</w:t>
            </w:r>
            <w:r w:rsidR="00D431CB">
              <w:rPr>
                <w:sz w:val="24"/>
              </w:rPr>
              <w:t>šana</w:t>
            </w:r>
            <w:r w:rsidR="00694C28">
              <w:rPr>
                <w:sz w:val="24"/>
              </w:rPr>
              <w:t>s kārtība, nodrošinot Covid-</w:t>
            </w:r>
            <w:r w:rsidR="00D431CB">
              <w:rPr>
                <w:sz w:val="24"/>
              </w:rPr>
              <w:t xml:space="preserve">19 infekcijas </w:t>
            </w:r>
            <w:r w:rsidR="005956C5">
              <w:rPr>
                <w:sz w:val="24"/>
              </w:rPr>
              <w:t xml:space="preserve">izplatības ierobežošanu". </w:t>
            </w:r>
          </w:p>
        </w:tc>
        <w:tc>
          <w:tcPr>
            <w:tcW w:w="4414" w:type="dxa"/>
            <w:tcBorders>
              <w:top w:val="single" w:sz="2" w:space="0" w:color="000000"/>
              <w:left w:val="single" w:sz="2" w:space="0" w:color="000000"/>
              <w:bottom w:val="single" w:sz="2" w:space="0" w:color="000000"/>
              <w:right w:val="single" w:sz="2" w:space="0" w:color="000000"/>
            </w:tcBorders>
          </w:tcPr>
          <w:p w14:paraId="4D84DC1A" w14:textId="77777777" w:rsidR="00D519A3" w:rsidRPr="002F73F0" w:rsidRDefault="003F27A1" w:rsidP="002F73F0">
            <w:pPr>
              <w:pStyle w:val="ListParagraph"/>
              <w:numPr>
                <w:ilvl w:val="0"/>
                <w:numId w:val="11"/>
              </w:numPr>
              <w:spacing w:after="20" w:line="238" w:lineRule="auto"/>
              <w:ind w:right="26"/>
              <w:rPr>
                <w:sz w:val="24"/>
              </w:rPr>
            </w:pPr>
            <w:r w:rsidRPr="002F73F0">
              <w:rPr>
                <w:sz w:val="24"/>
              </w:rPr>
              <w:t>Garderobē</w:t>
            </w:r>
            <w:r w:rsidR="00D82DB8" w:rsidRPr="002F73F0">
              <w:rPr>
                <w:sz w:val="24"/>
              </w:rPr>
              <w:t xml:space="preserve"> atrodas tikai garderobiste</w:t>
            </w:r>
            <w:r w:rsidR="002F73F0" w:rsidRPr="002F73F0">
              <w:rPr>
                <w:sz w:val="24"/>
              </w:rPr>
              <w:t>, kura kontrolē</w:t>
            </w:r>
            <w:r w:rsidR="00D82DB8" w:rsidRPr="002F73F0">
              <w:rPr>
                <w:sz w:val="24"/>
              </w:rPr>
              <w:t xml:space="preserve"> izglītojamo 2 m distances ievērošanu.</w:t>
            </w:r>
            <w:r w:rsidRPr="002F73F0">
              <w:rPr>
                <w:sz w:val="24"/>
              </w:rPr>
              <w:t xml:space="preserve"> </w:t>
            </w:r>
          </w:p>
          <w:p w14:paraId="7CFCA9A2" w14:textId="77777777" w:rsidR="00D82DB8" w:rsidRDefault="00D82DB8" w:rsidP="002F73F0">
            <w:pPr>
              <w:pStyle w:val="ListParagraph"/>
              <w:numPr>
                <w:ilvl w:val="0"/>
                <w:numId w:val="11"/>
              </w:numPr>
              <w:spacing w:after="0" w:line="249" w:lineRule="auto"/>
              <w:ind w:right="19"/>
              <w:rPr>
                <w:sz w:val="24"/>
              </w:rPr>
            </w:pPr>
            <w:r w:rsidRPr="002F73F0">
              <w:rPr>
                <w:sz w:val="24"/>
              </w:rPr>
              <w:t xml:space="preserve">Skolas koplietošanas telpās ir informatīvs  materiāls par 2 m distances ievērošanu. </w:t>
            </w:r>
          </w:p>
          <w:p w14:paraId="0404A40A" w14:textId="77777777" w:rsidR="002F73F0" w:rsidRPr="00F03890" w:rsidRDefault="00F03890" w:rsidP="002F73F0">
            <w:pPr>
              <w:pStyle w:val="ListParagraph"/>
              <w:numPr>
                <w:ilvl w:val="0"/>
                <w:numId w:val="11"/>
              </w:numPr>
              <w:spacing w:after="0" w:line="249" w:lineRule="auto"/>
              <w:ind w:right="19"/>
              <w:rPr>
                <w:sz w:val="24"/>
                <w:szCs w:val="24"/>
              </w:rPr>
            </w:pPr>
            <w:r>
              <w:rPr>
                <w:sz w:val="24"/>
                <w:szCs w:val="24"/>
              </w:rPr>
              <w:t>M</w:t>
            </w:r>
            <w:r w:rsidR="002F73F0" w:rsidRPr="00F03890">
              <w:rPr>
                <w:sz w:val="24"/>
                <w:szCs w:val="24"/>
              </w:rPr>
              <w:t>ācību priekšmeta skolotājs</w:t>
            </w:r>
            <w:r>
              <w:rPr>
                <w:sz w:val="24"/>
                <w:szCs w:val="24"/>
              </w:rPr>
              <w:t>,</w:t>
            </w:r>
            <w:r w:rsidR="002F73F0" w:rsidRPr="00F03890">
              <w:rPr>
                <w:sz w:val="24"/>
                <w:szCs w:val="24"/>
              </w:rPr>
              <w:t xml:space="preserve"> </w:t>
            </w:r>
            <w:proofErr w:type="spellStart"/>
            <w:r w:rsidR="002F73F0" w:rsidRPr="00F03890">
              <w:rPr>
                <w:sz w:val="24"/>
                <w:szCs w:val="24"/>
              </w:rPr>
              <w:t>dežurskolo</w:t>
            </w:r>
            <w:r w:rsidR="00694C28">
              <w:rPr>
                <w:sz w:val="24"/>
                <w:szCs w:val="24"/>
              </w:rPr>
              <w:t>tājs</w:t>
            </w:r>
            <w:proofErr w:type="spellEnd"/>
            <w:r w:rsidR="00694C28">
              <w:rPr>
                <w:sz w:val="24"/>
                <w:szCs w:val="24"/>
              </w:rPr>
              <w:t xml:space="preserve"> </w:t>
            </w:r>
            <w:r w:rsidR="002F73F0" w:rsidRPr="00F03890">
              <w:rPr>
                <w:sz w:val="24"/>
                <w:szCs w:val="24"/>
              </w:rPr>
              <w:t>koordinē un regulē izglītojamo plūsmu</w:t>
            </w:r>
            <w:r>
              <w:rPr>
                <w:sz w:val="24"/>
                <w:szCs w:val="24"/>
              </w:rPr>
              <w:t xml:space="preserve"> starpbrīžos</w:t>
            </w:r>
            <w:r w:rsidR="002F73F0" w:rsidRPr="00F03890">
              <w:rPr>
                <w:sz w:val="24"/>
                <w:szCs w:val="24"/>
              </w:rPr>
              <w:t>.</w:t>
            </w:r>
          </w:p>
          <w:p w14:paraId="4115D499" w14:textId="77777777" w:rsidR="00D519A3" w:rsidRPr="00F03890" w:rsidRDefault="00F03890" w:rsidP="00F03890">
            <w:pPr>
              <w:numPr>
                <w:ilvl w:val="0"/>
                <w:numId w:val="11"/>
              </w:numPr>
              <w:ind w:right="0"/>
              <w:rPr>
                <w:sz w:val="24"/>
                <w:szCs w:val="24"/>
              </w:rPr>
            </w:pPr>
            <w:r>
              <w:rPr>
                <w:sz w:val="24"/>
                <w:szCs w:val="24"/>
              </w:rPr>
              <w:t xml:space="preserve">Skolas vadība nodrošina </w:t>
            </w:r>
            <w:proofErr w:type="spellStart"/>
            <w:r>
              <w:rPr>
                <w:sz w:val="24"/>
                <w:szCs w:val="24"/>
              </w:rPr>
              <w:t>distancēšanos</w:t>
            </w:r>
            <w:proofErr w:type="spellEnd"/>
            <w:r>
              <w:rPr>
                <w:sz w:val="24"/>
                <w:szCs w:val="24"/>
              </w:rPr>
              <w:t>, lai starpbrīžos un pasākumos koplietošanas telpās nebūtu izglītojamo plūsmas pārklāšanā</w:t>
            </w:r>
            <w:r w:rsidR="002F73F0" w:rsidRPr="00F03890">
              <w:rPr>
                <w:sz w:val="24"/>
                <w:szCs w:val="24"/>
              </w:rPr>
              <w:t>s.</w:t>
            </w:r>
          </w:p>
          <w:p w14:paraId="7D89B790" w14:textId="77777777" w:rsidR="00D519A3" w:rsidRDefault="00D519A3" w:rsidP="00D82DB8">
            <w:pPr>
              <w:spacing w:after="0" w:line="249" w:lineRule="auto"/>
              <w:ind w:left="310" w:right="19" w:firstLine="14"/>
            </w:pPr>
          </w:p>
        </w:tc>
        <w:tc>
          <w:tcPr>
            <w:tcW w:w="2040" w:type="dxa"/>
            <w:tcBorders>
              <w:top w:val="single" w:sz="2" w:space="0" w:color="000000"/>
              <w:left w:val="single" w:sz="2" w:space="0" w:color="000000"/>
              <w:bottom w:val="single" w:sz="2" w:space="0" w:color="000000"/>
              <w:right w:val="single" w:sz="2" w:space="0" w:color="000000"/>
            </w:tcBorders>
          </w:tcPr>
          <w:p w14:paraId="2754022E" w14:textId="77777777" w:rsidR="00D82DB8" w:rsidRDefault="00D82DB8" w:rsidP="00F03890">
            <w:pPr>
              <w:spacing w:after="0" w:line="232" w:lineRule="auto"/>
              <w:ind w:right="0" w:firstLine="7"/>
              <w:jc w:val="left"/>
              <w:rPr>
                <w:sz w:val="24"/>
              </w:rPr>
            </w:pPr>
            <w:r>
              <w:rPr>
                <w:sz w:val="24"/>
              </w:rPr>
              <w:t>Garderobiste</w:t>
            </w:r>
            <w:r w:rsidR="002F73F0">
              <w:rPr>
                <w:sz w:val="24"/>
              </w:rPr>
              <w:t>.</w:t>
            </w:r>
          </w:p>
          <w:p w14:paraId="5CE463B8" w14:textId="77777777" w:rsidR="00F03890" w:rsidRDefault="00F03890" w:rsidP="00F03890">
            <w:pPr>
              <w:spacing w:after="0" w:line="232" w:lineRule="auto"/>
              <w:ind w:right="0" w:firstLine="0"/>
              <w:jc w:val="left"/>
              <w:rPr>
                <w:sz w:val="24"/>
              </w:rPr>
            </w:pPr>
          </w:p>
          <w:p w14:paraId="40D26ED9" w14:textId="77777777" w:rsidR="00F03890" w:rsidRDefault="00F03890" w:rsidP="00F03890">
            <w:pPr>
              <w:spacing w:after="0" w:line="232" w:lineRule="auto"/>
              <w:ind w:right="0" w:firstLine="7"/>
              <w:jc w:val="left"/>
              <w:rPr>
                <w:sz w:val="24"/>
              </w:rPr>
            </w:pPr>
          </w:p>
          <w:p w14:paraId="63F34EFA" w14:textId="77777777" w:rsidR="00F03890" w:rsidRDefault="00F03890" w:rsidP="00F03890">
            <w:pPr>
              <w:spacing w:after="0" w:line="232" w:lineRule="auto"/>
              <w:ind w:right="0" w:firstLine="7"/>
              <w:jc w:val="left"/>
              <w:rPr>
                <w:sz w:val="24"/>
              </w:rPr>
            </w:pPr>
          </w:p>
          <w:p w14:paraId="0829A5FD" w14:textId="77777777" w:rsidR="00F03890" w:rsidRDefault="00F03890" w:rsidP="00F03890">
            <w:pPr>
              <w:spacing w:after="0" w:line="232" w:lineRule="auto"/>
              <w:ind w:right="0" w:firstLine="7"/>
              <w:jc w:val="left"/>
              <w:rPr>
                <w:sz w:val="24"/>
              </w:rPr>
            </w:pPr>
            <w:r>
              <w:rPr>
                <w:sz w:val="24"/>
              </w:rPr>
              <w:t>Skolas administrācija.</w:t>
            </w:r>
          </w:p>
          <w:p w14:paraId="40D1943B" w14:textId="77777777" w:rsidR="00F03890" w:rsidRDefault="00F03890" w:rsidP="00F03890">
            <w:pPr>
              <w:spacing w:after="0" w:line="232" w:lineRule="auto"/>
              <w:ind w:right="0" w:firstLine="7"/>
              <w:jc w:val="left"/>
              <w:rPr>
                <w:sz w:val="24"/>
              </w:rPr>
            </w:pPr>
          </w:p>
          <w:p w14:paraId="4330738D" w14:textId="77777777" w:rsidR="00F03890" w:rsidRDefault="00F03890" w:rsidP="00F03890">
            <w:pPr>
              <w:spacing w:after="0" w:line="232" w:lineRule="auto"/>
              <w:ind w:right="0" w:firstLine="7"/>
              <w:jc w:val="left"/>
              <w:rPr>
                <w:sz w:val="24"/>
              </w:rPr>
            </w:pPr>
            <w:r>
              <w:rPr>
                <w:sz w:val="24"/>
              </w:rPr>
              <w:t>Mācību priekšmetu pedagogi.</w:t>
            </w:r>
          </w:p>
          <w:p w14:paraId="34CDB314" w14:textId="77777777" w:rsidR="00F03890" w:rsidRPr="00F03890" w:rsidRDefault="00F03890" w:rsidP="00F03890">
            <w:pPr>
              <w:spacing w:after="0" w:line="232" w:lineRule="auto"/>
              <w:ind w:right="0" w:firstLine="7"/>
              <w:jc w:val="left"/>
              <w:rPr>
                <w:sz w:val="24"/>
                <w:szCs w:val="24"/>
              </w:rPr>
            </w:pPr>
          </w:p>
          <w:p w14:paraId="525BCB59" w14:textId="77777777" w:rsidR="00D519A3" w:rsidRDefault="00F03890" w:rsidP="00F03890">
            <w:pPr>
              <w:spacing w:after="544" w:line="226" w:lineRule="auto"/>
              <w:ind w:left="14" w:right="0" w:firstLine="7"/>
            </w:pPr>
            <w:r w:rsidRPr="00F03890">
              <w:rPr>
                <w:sz w:val="24"/>
                <w:szCs w:val="24"/>
              </w:rPr>
              <w:t>Skolas administrācija.</w:t>
            </w:r>
          </w:p>
        </w:tc>
      </w:tr>
    </w:tbl>
    <w:p w14:paraId="3D5FDD5C" w14:textId="77777777" w:rsidR="00D519A3" w:rsidRDefault="00D519A3">
      <w:pPr>
        <w:spacing w:after="0" w:line="259" w:lineRule="auto"/>
        <w:ind w:left="-1814" w:right="11462" w:firstLine="0"/>
        <w:jc w:val="left"/>
      </w:pPr>
    </w:p>
    <w:tbl>
      <w:tblPr>
        <w:tblStyle w:val="TableGrid"/>
        <w:tblW w:w="9744" w:type="dxa"/>
        <w:tblInd w:w="33" w:type="dxa"/>
        <w:tblCellMar>
          <w:top w:w="24" w:type="dxa"/>
          <w:left w:w="104" w:type="dxa"/>
          <w:bottom w:w="8" w:type="dxa"/>
          <w:right w:w="94" w:type="dxa"/>
        </w:tblCellMar>
        <w:tblLook w:val="04A0" w:firstRow="1" w:lastRow="0" w:firstColumn="1" w:lastColumn="0" w:noHBand="0" w:noVBand="1"/>
      </w:tblPr>
      <w:tblGrid>
        <w:gridCol w:w="806"/>
        <w:gridCol w:w="2480"/>
        <w:gridCol w:w="4413"/>
        <w:gridCol w:w="2045"/>
      </w:tblGrid>
      <w:tr w:rsidR="00D519A3" w14:paraId="23F5674B" w14:textId="77777777" w:rsidTr="00262102">
        <w:trPr>
          <w:trHeight w:val="2954"/>
        </w:trPr>
        <w:tc>
          <w:tcPr>
            <w:tcW w:w="806" w:type="dxa"/>
            <w:tcBorders>
              <w:top w:val="single" w:sz="2" w:space="0" w:color="000000"/>
              <w:left w:val="single" w:sz="2" w:space="0" w:color="000000"/>
              <w:bottom w:val="single" w:sz="2" w:space="0" w:color="000000"/>
              <w:right w:val="single" w:sz="2" w:space="0" w:color="000000"/>
            </w:tcBorders>
          </w:tcPr>
          <w:p w14:paraId="21BBEBF7" w14:textId="77777777" w:rsidR="00D519A3" w:rsidRDefault="00F03890">
            <w:pPr>
              <w:spacing w:after="0" w:line="259" w:lineRule="auto"/>
              <w:ind w:left="14" w:right="0" w:firstLine="0"/>
              <w:jc w:val="left"/>
            </w:pPr>
            <w:r w:rsidRPr="00F03890">
              <w:rPr>
                <w:sz w:val="24"/>
                <w:szCs w:val="24"/>
              </w:rPr>
              <w:t>4</w:t>
            </w:r>
            <w:r w:rsidR="00D431CB">
              <w:t>.</w:t>
            </w:r>
          </w:p>
        </w:tc>
        <w:tc>
          <w:tcPr>
            <w:tcW w:w="2480" w:type="dxa"/>
            <w:tcBorders>
              <w:top w:val="single" w:sz="2" w:space="0" w:color="000000"/>
              <w:left w:val="single" w:sz="2" w:space="0" w:color="000000"/>
              <w:bottom w:val="single" w:sz="2" w:space="0" w:color="000000"/>
              <w:right w:val="single" w:sz="2" w:space="0" w:color="000000"/>
            </w:tcBorders>
          </w:tcPr>
          <w:p w14:paraId="41581887" w14:textId="77777777" w:rsidR="00D519A3" w:rsidRDefault="00F03890">
            <w:pPr>
              <w:spacing w:after="1" w:line="259" w:lineRule="auto"/>
              <w:ind w:left="14" w:right="0" w:firstLine="0"/>
              <w:jc w:val="left"/>
            </w:pPr>
            <w:r>
              <w:rPr>
                <w:sz w:val="24"/>
              </w:rPr>
              <w:t>Ēdinā</w:t>
            </w:r>
            <w:r w:rsidR="00D431CB">
              <w:rPr>
                <w:sz w:val="24"/>
              </w:rPr>
              <w:t>šana.</w:t>
            </w:r>
          </w:p>
          <w:p w14:paraId="6BB1DCEA" w14:textId="77777777" w:rsidR="00D519A3" w:rsidRDefault="00D431CB" w:rsidP="00F03890">
            <w:pPr>
              <w:spacing w:after="0" w:line="259" w:lineRule="auto"/>
              <w:ind w:left="317" w:right="0" w:hanging="274"/>
              <w:jc w:val="left"/>
            </w:pPr>
            <w:r>
              <w:rPr>
                <w:sz w:val="24"/>
              </w:rPr>
              <w:t xml:space="preserve">• </w:t>
            </w:r>
            <w:r w:rsidR="00F03890">
              <w:rPr>
                <w:sz w:val="24"/>
              </w:rPr>
              <w:t>Iekšējie noteikumi "Izglītības procesa organizēšana</w:t>
            </w:r>
            <w:r w:rsidR="00694C28">
              <w:rPr>
                <w:sz w:val="24"/>
              </w:rPr>
              <w:t>s kārtība</w:t>
            </w:r>
            <w:r w:rsidR="008F2115">
              <w:rPr>
                <w:sz w:val="24"/>
              </w:rPr>
              <w:t>, nodrošinot Covid-</w:t>
            </w:r>
            <w:r w:rsidR="00F03890">
              <w:rPr>
                <w:sz w:val="24"/>
              </w:rPr>
              <w:t>19 infekcijas izplatības ierobežošanu".</w:t>
            </w:r>
          </w:p>
        </w:tc>
        <w:tc>
          <w:tcPr>
            <w:tcW w:w="4413" w:type="dxa"/>
            <w:tcBorders>
              <w:top w:val="single" w:sz="2" w:space="0" w:color="000000"/>
              <w:left w:val="single" w:sz="2" w:space="0" w:color="000000"/>
              <w:bottom w:val="single" w:sz="2" w:space="0" w:color="000000"/>
              <w:right w:val="single" w:sz="2" w:space="0" w:color="000000"/>
            </w:tcBorders>
          </w:tcPr>
          <w:p w14:paraId="2174F01A" w14:textId="77777777" w:rsidR="00262102" w:rsidRPr="00694C28" w:rsidRDefault="00262102" w:rsidP="00694C28">
            <w:pPr>
              <w:pStyle w:val="ListParagraph"/>
              <w:numPr>
                <w:ilvl w:val="0"/>
                <w:numId w:val="16"/>
              </w:numPr>
              <w:spacing w:after="32" w:line="238" w:lineRule="auto"/>
              <w:ind w:right="14"/>
              <w:rPr>
                <w:sz w:val="24"/>
              </w:rPr>
            </w:pPr>
            <w:r w:rsidRPr="00694C28">
              <w:rPr>
                <w:sz w:val="24"/>
              </w:rPr>
              <w:t>Ēdinā</w:t>
            </w:r>
            <w:r w:rsidR="00F03890" w:rsidRPr="00694C28">
              <w:rPr>
                <w:sz w:val="24"/>
              </w:rPr>
              <w:t xml:space="preserve">šana tiek </w:t>
            </w:r>
            <w:r w:rsidRPr="00694C28">
              <w:rPr>
                <w:sz w:val="24"/>
              </w:rPr>
              <w:t>organizēta atbilstoši stundu un starpbrīžu grafikam skolas ēdamzālē.</w:t>
            </w:r>
            <w:r w:rsidR="00F03890" w:rsidRPr="00694C28">
              <w:rPr>
                <w:sz w:val="24"/>
              </w:rPr>
              <w:t xml:space="preserve"> </w:t>
            </w:r>
          </w:p>
          <w:p w14:paraId="1E2BC8EC" w14:textId="77777777" w:rsidR="00262102" w:rsidRPr="00694C28" w:rsidRDefault="00262102" w:rsidP="00694C28">
            <w:pPr>
              <w:pStyle w:val="ListParagraph"/>
              <w:numPr>
                <w:ilvl w:val="0"/>
                <w:numId w:val="16"/>
              </w:numPr>
              <w:spacing w:after="32" w:line="238" w:lineRule="auto"/>
              <w:ind w:right="14"/>
              <w:rPr>
                <w:sz w:val="24"/>
              </w:rPr>
            </w:pPr>
            <w:proofErr w:type="spellStart"/>
            <w:r w:rsidRPr="00694C28">
              <w:rPr>
                <w:sz w:val="24"/>
              </w:rPr>
              <w:t>Dežurskolotā</w:t>
            </w:r>
            <w:r w:rsidR="00D431CB" w:rsidRPr="00694C28">
              <w:rPr>
                <w:sz w:val="24"/>
              </w:rPr>
              <w:t>ji</w:t>
            </w:r>
            <w:proofErr w:type="spellEnd"/>
            <w:r w:rsidR="004374A6" w:rsidRPr="00694C28">
              <w:rPr>
                <w:sz w:val="24"/>
              </w:rPr>
              <w:t xml:space="preserve"> kontrolē izglītojamo </w:t>
            </w:r>
            <w:proofErr w:type="spellStart"/>
            <w:r w:rsidR="004374A6" w:rsidRPr="00694C28">
              <w:rPr>
                <w:sz w:val="24"/>
              </w:rPr>
              <w:t>distancē</w:t>
            </w:r>
            <w:r w:rsidRPr="00694C28">
              <w:rPr>
                <w:sz w:val="24"/>
              </w:rPr>
              <w:t>šanos</w:t>
            </w:r>
            <w:proofErr w:type="spellEnd"/>
            <w:r w:rsidRPr="00694C28">
              <w:rPr>
                <w:sz w:val="24"/>
              </w:rPr>
              <w:t xml:space="preserve"> un novērš drūzmēšanos ēdnīcas durvī</w:t>
            </w:r>
            <w:r w:rsidR="00D431CB" w:rsidRPr="00694C28">
              <w:rPr>
                <w:sz w:val="24"/>
              </w:rPr>
              <w:t xml:space="preserve">s. </w:t>
            </w:r>
          </w:p>
          <w:p w14:paraId="10C7D769" w14:textId="77777777" w:rsidR="00D519A3" w:rsidRPr="00694C28" w:rsidRDefault="00262102" w:rsidP="00694C28">
            <w:pPr>
              <w:pStyle w:val="ListParagraph"/>
              <w:numPr>
                <w:ilvl w:val="0"/>
                <w:numId w:val="16"/>
              </w:numPr>
              <w:spacing w:after="32" w:line="238" w:lineRule="auto"/>
              <w:ind w:right="14"/>
              <w:rPr>
                <w:sz w:val="24"/>
              </w:rPr>
            </w:pPr>
            <w:r w:rsidRPr="00694C28">
              <w:rPr>
                <w:sz w:val="24"/>
              </w:rPr>
              <w:t>Izglītojamie mazgā rokas mācību kabinetā vai pie skolas ēdamzā</w:t>
            </w:r>
            <w:r w:rsidR="00D431CB" w:rsidRPr="00694C28">
              <w:rPr>
                <w:sz w:val="24"/>
              </w:rPr>
              <w:t>les.</w:t>
            </w:r>
          </w:p>
          <w:p w14:paraId="5D9F8A2B" w14:textId="77777777" w:rsidR="00D519A3" w:rsidRDefault="00262102" w:rsidP="00694C28">
            <w:pPr>
              <w:pStyle w:val="ListParagraph"/>
              <w:numPr>
                <w:ilvl w:val="0"/>
                <w:numId w:val="16"/>
              </w:numPr>
              <w:spacing w:after="25" w:line="236" w:lineRule="auto"/>
              <w:ind w:right="14"/>
            </w:pPr>
            <w:r w:rsidRPr="00694C28">
              <w:rPr>
                <w:sz w:val="24"/>
              </w:rPr>
              <w:t>Ēdamzālē starp klasē</w:t>
            </w:r>
            <w:r w:rsidR="00D431CB" w:rsidRPr="00694C28">
              <w:rPr>
                <w:sz w:val="24"/>
              </w:rPr>
              <w:t xml:space="preserve">m </w:t>
            </w:r>
            <w:r w:rsidRPr="00694C28">
              <w:rPr>
                <w:sz w:val="24"/>
              </w:rPr>
              <w:t>tiek nodrošinā</w:t>
            </w:r>
            <w:r w:rsidR="00D431CB" w:rsidRPr="00694C28">
              <w:rPr>
                <w:sz w:val="24"/>
              </w:rPr>
              <w:t>ta distance.</w:t>
            </w:r>
          </w:p>
        </w:tc>
        <w:tc>
          <w:tcPr>
            <w:tcW w:w="2045" w:type="dxa"/>
            <w:tcBorders>
              <w:top w:val="single" w:sz="2" w:space="0" w:color="000000"/>
              <w:left w:val="single" w:sz="2" w:space="0" w:color="000000"/>
              <w:bottom w:val="single" w:sz="2" w:space="0" w:color="000000"/>
              <w:right w:val="single" w:sz="2" w:space="0" w:color="000000"/>
            </w:tcBorders>
          </w:tcPr>
          <w:p w14:paraId="4C848836" w14:textId="77777777" w:rsidR="00262102" w:rsidRDefault="00262102" w:rsidP="00262102">
            <w:pPr>
              <w:spacing w:after="0" w:line="232" w:lineRule="auto"/>
              <w:ind w:left="12" w:right="7" w:firstLine="7"/>
              <w:rPr>
                <w:sz w:val="24"/>
              </w:rPr>
            </w:pPr>
            <w:r>
              <w:rPr>
                <w:sz w:val="24"/>
              </w:rPr>
              <w:t>Mācību priekšmeta skolotāji.</w:t>
            </w:r>
            <w:r w:rsidR="00D431CB">
              <w:rPr>
                <w:sz w:val="24"/>
              </w:rPr>
              <w:t xml:space="preserve"> </w:t>
            </w:r>
          </w:p>
          <w:p w14:paraId="136A4B5F" w14:textId="77777777" w:rsidR="00262102" w:rsidRDefault="00262102" w:rsidP="00262102">
            <w:pPr>
              <w:spacing w:after="0" w:line="232" w:lineRule="auto"/>
              <w:ind w:left="12" w:right="7" w:firstLine="7"/>
            </w:pPr>
            <w:proofErr w:type="spellStart"/>
            <w:r>
              <w:rPr>
                <w:sz w:val="24"/>
              </w:rPr>
              <w:t>Dežurskolotāji</w:t>
            </w:r>
            <w:proofErr w:type="spellEnd"/>
            <w:r>
              <w:rPr>
                <w:sz w:val="24"/>
              </w:rPr>
              <w:t>.</w:t>
            </w:r>
          </w:p>
          <w:p w14:paraId="6FDA477D" w14:textId="77777777" w:rsidR="00D519A3" w:rsidRDefault="00D519A3">
            <w:pPr>
              <w:spacing w:after="0" w:line="259" w:lineRule="auto"/>
              <w:ind w:left="19" w:right="0" w:firstLine="0"/>
              <w:jc w:val="left"/>
            </w:pPr>
          </w:p>
        </w:tc>
      </w:tr>
      <w:tr w:rsidR="00D519A3" w14:paraId="7560BFE1" w14:textId="77777777" w:rsidTr="004D616D">
        <w:trPr>
          <w:trHeight w:val="2051"/>
        </w:trPr>
        <w:tc>
          <w:tcPr>
            <w:tcW w:w="806" w:type="dxa"/>
            <w:tcBorders>
              <w:top w:val="single" w:sz="2" w:space="0" w:color="000000"/>
              <w:left w:val="single" w:sz="2" w:space="0" w:color="000000"/>
              <w:bottom w:val="single" w:sz="2" w:space="0" w:color="000000"/>
              <w:right w:val="single" w:sz="2" w:space="0" w:color="000000"/>
            </w:tcBorders>
          </w:tcPr>
          <w:p w14:paraId="18887CD8" w14:textId="77777777" w:rsidR="00D519A3" w:rsidRDefault="004D616D">
            <w:pPr>
              <w:spacing w:after="0" w:line="259" w:lineRule="auto"/>
              <w:ind w:left="14" w:right="0" w:firstLine="0"/>
              <w:jc w:val="left"/>
            </w:pPr>
            <w:r>
              <w:rPr>
                <w:sz w:val="24"/>
              </w:rPr>
              <w:t>5</w:t>
            </w:r>
            <w:r w:rsidR="00D431CB">
              <w:rPr>
                <w:sz w:val="24"/>
              </w:rPr>
              <w:t>.</w:t>
            </w:r>
          </w:p>
        </w:tc>
        <w:tc>
          <w:tcPr>
            <w:tcW w:w="2480" w:type="dxa"/>
            <w:tcBorders>
              <w:top w:val="single" w:sz="2" w:space="0" w:color="000000"/>
              <w:left w:val="single" w:sz="2" w:space="0" w:color="000000"/>
              <w:bottom w:val="single" w:sz="2" w:space="0" w:color="000000"/>
              <w:right w:val="single" w:sz="2" w:space="0" w:color="000000"/>
            </w:tcBorders>
          </w:tcPr>
          <w:p w14:paraId="472A20B7" w14:textId="77777777" w:rsidR="00D519A3" w:rsidRDefault="00694C28" w:rsidP="00694C28">
            <w:pPr>
              <w:spacing w:after="0" w:line="259" w:lineRule="auto"/>
              <w:ind w:left="7" w:right="0" w:firstLine="0"/>
              <w:rPr>
                <w:sz w:val="24"/>
              </w:rPr>
            </w:pPr>
            <w:r>
              <w:rPr>
                <w:sz w:val="24"/>
              </w:rPr>
              <w:t>Mācī</w:t>
            </w:r>
            <w:r w:rsidR="004D616D">
              <w:rPr>
                <w:sz w:val="24"/>
              </w:rPr>
              <w:t>bu procesa nodrošinā</w:t>
            </w:r>
            <w:r w:rsidR="00D431CB">
              <w:rPr>
                <w:sz w:val="24"/>
              </w:rPr>
              <w:t xml:space="preserve">šana. </w:t>
            </w:r>
          </w:p>
          <w:p w14:paraId="3635F9CD" w14:textId="77777777" w:rsidR="004D616D" w:rsidRDefault="004D616D" w:rsidP="004D616D">
            <w:pPr>
              <w:pStyle w:val="ListParagraph"/>
              <w:numPr>
                <w:ilvl w:val="0"/>
                <w:numId w:val="17"/>
              </w:numPr>
              <w:spacing w:after="0" w:line="259" w:lineRule="auto"/>
              <w:ind w:right="0"/>
            </w:pPr>
            <w:r>
              <w:rPr>
                <w:sz w:val="24"/>
              </w:rPr>
              <w:t>S</w:t>
            </w:r>
            <w:r w:rsidRPr="004D616D">
              <w:rPr>
                <w:sz w:val="24"/>
              </w:rPr>
              <w:t>tundu saraksts</w:t>
            </w:r>
            <w:r>
              <w:rPr>
                <w:sz w:val="24"/>
              </w:rPr>
              <w:t xml:space="preserve"> 2021./2022. mācību gadam</w:t>
            </w:r>
            <w:r w:rsidRPr="004D616D">
              <w:rPr>
                <w:sz w:val="24"/>
              </w:rPr>
              <w:t>.</w:t>
            </w:r>
          </w:p>
        </w:tc>
        <w:tc>
          <w:tcPr>
            <w:tcW w:w="4413" w:type="dxa"/>
            <w:tcBorders>
              <w:top w:val="single" w:sz="2" w:space="0" w:color="000000"/>
              <w:left w:val="single" w:sz="2" w:space="0" w:color="000000"/>
              <w:bottom w:val="single" w:sz="2" w:space="0" w:color="000000"/>
              <w:right w:val="single" w:sz="2" w:space="0" w:color="000000"/>
            </w:tcBorders>
          </w:tcPr>
          <w:p w14:paraId="4FBD07D6" w14:textId="77777777" w:rsidR="00D519A3" w:rsidRDefault="00D431CB" w:rsidP="00F80CC7">
            <w:pPr>
              <w:pStyle w:val="ListParagraph"/>
              <w:numPr>
                <w:ilvl w:val="0"/>
                <w:numId w:val="17"/>
              </w:numPr>
              <w:spacing w:after="0" w:line="225" w:lineRule="auto"/>
              <w:ind w:right="0"/>
            </w:pPr>
            <w:r w:rsidRPr="004D616D">
              <w:rPr>
                <w:sz w:val="24"/>
              </w:rPr>
              <w:t>M</w:t>
            </w:r>
            <w:r w:rsidR="004D616D" w:rsidRPr="004D616D">
              <w:rPr>
                <w:sz w:val="24"/>
              </w:rPr>
              <w:t>ācību process notiek pē</w:t>
            </w:r>
            <w:r w:rsidRPr="004D616D">
              <w:rPr>
                <w:sz w:val="24"/>
              </w:rPr>
              <w:t>c stundu saraksta.</w:t>
            </w:r>
          </w:p>
          <w:p w14:paraId="21E278D5" w14:textId="74300F27" w:rsidR="004D616D" w:rsidRDefault="004D616D" w:rsidP="00F80CC7">
            <w:pPr>
              <w:pStyle w:val="ListParagraph"/>
              <w:numPr>
                <w:ilvl w:val="0"/>
                <w:numId w:val="17"/>
              </w:numPr>
              <w:spacing w:after="0" w:line="236" w:lineRule="auto"/>
              <w:ind w:right="0"/>
            </w:pPr>
            <w:r w:rsidRPr="004D616D">
              <w:rPr>
                <w:sz w:val="24"/>
              </w:rPr>
              <w:t>Katra klase mācās vienā nor</w:t>
            </w:r>
            <w:r w:rsidR="00A15674">
              <w:rPr>
                <w:sz w:val="24"/>
              </w:rPr>
              <w:t>ā</w:t>
            </w:r>
            <w:r w:rsidRPr="004D616D">
              <w:rPr>
                <w:sz w:val="24"/>
              </w:rPr>
              <w:t>dīta</w:t>
            </w:r>
            <w:r w:rsidR="00A15674">
              <w:rPr>
                <w:sz w:val="24"/>
              </w:rPr>
              <w:t>jā</w:t>
            </w:r>
            <w:r w:rsidRPr="004D616D">
              <w:rPr>
                <w:sz w:val="24"/>
              </w:rPr>
              <w:t xml:space="preserve"> mācību kabinetā</w:t>
            </w:r>
            <w:r w:rsidR="00D431CB" w:rsidRPr="004D616D">
              <w:rPr>
                <w:sz w:val="24"/>
              </w:rPr>
              <w:t>.</w:t>
            </w:r>
          </w:p>
          <w:p w14:paraId="08423FED" w14:textId="77777777" w:rsidR="00D519A3" w:rsidRDefault="004D616D" w:rsidP="00F80CC7">
            <w:pPr>
              <w:pStyle w:val="ListParagraph"/>
              <w:numPr>
                <w:ilvl w:val="0"/>
                <w:numId w:val="17"/>
              </w:numPr>
              <w:spacing w:after="0" w:line="236" w:lineRule="auto"/>
              <w:ind w:right="0"/>
            </w:pPr>
            <w:r w:rsidRPr="004D616D">
              <w:rPr>
                <w:sz w:val="24"/>
                <w:szCs w:val="24"/>
              </w:rPr>
              <w:t>Mūzika, sports, fizika, ķīmija, dizains un tehnoloģijas izglītojamajiem notiek iepriekš minēto mācību priekšmetu kabinetos.</w:t>
            </w:r>
          </w:p>
        </w:tc>
        <w:tc>
          <w:tcPr>
            <w:tcW w:w="2045" w:type="dxa"/>
            <w:tcBorders>
              <w:top w:val="single" w:sz="2" w:space="0" w:color="000000"/>
              <w:left w:val="single" w:sz="2" w:space="0" w:color="000000"/>
              <w:bottom w:val="single" w:sz="2" w:space="0" w:color="000000"/>
              <w:right w:val="single" w:sz="2" w:space="0" w:color="000000"/>
            </w:tcBorders>
          </w:tcPr>
          <w:p w14:paraId="709B1194" w14:textId="77777777" w:rsidR="00D519A3" w:rsidRDefault="00D431CB">
            <w:pPr>
              <w:spacing w:after="0" w:line="239" w:lineRule="auto"/>
              <w:ind w:left="12" w:right="14" w:firstLine="14"/>
              <w:jc w:val="left"/>
              <w:rPr>
                <w:sz w:val="24"/>
              </w:rPr>
            </w:pPr>
            <w:r>
              <w:rPr>
                <w:sz w:val="24"/>
              </w:rPr>
              <w:t>D</w:t>
            </w:r>
            <w:r w:rsidR="00F80CC7">
              <w:rPr>
                <w:sz w:val="24"/>
              </w:rPr>
              <w:t>irektores vietniece mācību darbā</w:t>
            </w:r>
          </w:p>
          <w:p w14:paraId="07FE5A99" w14:textId="77777777" w:rsidR="00F80CC7" w:rsidRDefault="00F80CC7">
            <w:pPr>
              <w:spacing w:after="0" w:line="239" w:lineRule="auto"/>
              <w:ind w:left="12" w:right="14" w:firstLine="14"/>
              <w:jc w:val="left"/>
            </w:pPr>
            <w:r>
              <w:rPr>
                <w:sz w:val="24"/>
              </w:rPr>
              <w:t>Mācību priekšmetu skolotāji</w:t>
            </w:r>
          </w:p>
          <w:p w14:paraId="43E64E90" w14:textId="77777777" w:rsidR="00D519A3" w:rsidRDefault="00D519A3">
            <w:pPr>
              <w:spacing w:after="0" w:line="259" w:lineRule="auto"/>
              <w:ind w:left="12" w:right="58" w:firstLine="7"/>
              <w:jc w:val="left"/>
            </w:pPr>
          </w:p>
        </w:tc>
      </w:tr>
      <w:tr w:rsidR="00C25565" w14:paraId="777CD388" w14:textId="77777777" w:rsidTr="004D616D">
        <w:trPr>
          <w:trHeight w:val="2051"/>
        </w:trPr>
        <w:tc>
          <w:tcPr>
            <w:tcW w:w="806" w:type="dxa"/>
            <w:tcBorders>
              <w:top w:val="single" w:sz="2" w:space="0" w:color="000000"/>
              <w:left w:val="single" w:sz="2" w:space="0" w:color="000000"/>
              <w:bottom w:val="single" w:sz="2" w:space="0" w:color="000000"/>
              <w:right w:val="single" w:sz="2" w:space="0" w:color="000000"/>
            </w:tcBorders>
          </w:tcPr>
          <w:p w14:paraId="1BAE0537" w14:textId="77777777" w:rsidR="00C25565" w:rsidRDefault="00C25565" w:rsidP="00C25565">
            <w:pPr>
              <w:spacing w:after="0" w:line="259" w:lineRule="auto"/>
              <w:ind w:left="14" w:right="0" w:firstLine="0"/>
              <w:jc w:val="left"/>
              <w:rPr>
                <w:sz w:val="24"/>
              </w:rPr>
            </w:pPr>
            <w:r>
              <w:rPr>
                <w:sz w:val="24"/>
              </w:rPr>
              <w:t>6.</w:t>
            </w:r>
          </w:p>
        </w:tc>
        <w:tc>
          <w:tcPr>
            <w:tcW w:w="2480" w:type="dxa"/>
            <w:tcBorders>
              <w:top w:val="single" w:sz="2" w:space="0" w:color="000000"/>
              <w:left w:val="single" w:sz="2" w:space="0" w:color="000000"/>
              <w:bottom w:val="single" w:sz="2" w:space="0" w:color="000000"/>
              <w:right w:val="single" w:sz="2" w:space="0" w:color="000000"/>
            </w:tcBorders>
          </w:tcPr>
          <w:p w14:paraId="7E0AC6CC" w14:textId="77777777" w:rsidR="00C25565" w:rsidRDefault="00C25565" w:rsidP="00C25565">
            <w:pPr>
              <w:spacing w:after="26" w:line="239" w:lineRule="auto"/>
              <w:ind w:right="22" w:firstLine="7"/>
              <w:rPr>
                <w:sz w:val="24"/>
              </w:rPr>
            </w:pPr>
            <w:r>
              <w:rPr>
                <w:sz w:val="24"/>
              </w:rPr>
              <w:t>Izglītojamo un darbinieku veselības stāvokļa uzraudzība.</w:t>
            </w:r>
          </w:p>
          <w:p w14:paraId="7E798CAC" w14:textId="77777777" w:rsidR="00C25565" w:rsidRDefault="00C25565" w:rsidP="00C25565">
            <w:pPr>
              <w:spacing w:after="26" w:line="239" w:lineRule="auto"/>
              <w:ind w:right="22" w:firstLine="7"/>
              <w:rPr>
                <w:sz w:val="24"/>
              </w:rPr>
            </w:pPr>
            <w:r>
              <w:rPr>
                <w:sz w:val="24"/>
              </w:rPr>
              <w:t xml:space="preserve">• Iekšējie noteikumi "Izglītības procesa organizēšanas kārtība, nodrošinot </w:t>
            </w:r>
            <w:proofErr w:type="spellStart"/>
            <w:r>
              <w:rPr>
                <w:sz w:val="24"/>
              </w:rPr>
              <w:t>Covid</w:t>
            </w:r>
            <w:proofErr w:type="spellEnd"/>
            <w:r>
              <w:rPr>
                <w:sz w:val="24"/>
              </w:rPr>
              <w:t>- 19 infekcijas izplatības ierobežošanu".</w:t>
            </w:r>
          </w:p>
          <w:p w14:paraId="18169966" w14:textId="77777777" w:rsidR="00C25565" w:rsidRDefault="00C25565" w:rsidP="00C25565">
            <w:pPr>
              <w:spacing w:after="0" w:line="259" w:lineRule="auto"/>
              <w:ind w:left="310" w:right="14" w:firstLine="14"/>
              <w:jc w:val="left"/>
            </w:pPr>
            <w:r>
              <w:rPr>
                <w:sz w:val="24"/>
              </w:rPr>
              <w:t>.</w:t>
            </w:r>
          </w:p>
        </w:tc>
        <w:tc>
          <w:tcPr>
            <w:tcW w:w="4413" w:type="dxa"/>
            <w:tcBorders>
              <w:top w:val="single" w:sz="2" w:space="0" w:color="000000"/>
              <w:left w:val="single" w:sz="2" w:space="0" w:color="000000"/>
              <w:bottom w:val="single" w:sz="2" w:space="0" w:color="000000"/>
              <w:right w:val="single" w:sz="2" w:space="0" w:color="000000"/>
            </w:tcBorders>
          </w:tcPr>
          <w:p w14:paraId="36079BB9" w14:textId="77777777" w:rsidR="008F2115" w:rsidRDefault="00C25565" w:rsidP="008F2115">
            <w:pPr>
              <w:pStyle w:val="ListParagraph"/>
              <w:numPr>
                <w:ilvl w:val="0"/>
                <w:numId w:val="18"/>
              </w:numPr>
              <w:spacing w:after="0" w:line="234" w:lineRule="auto"/>
              <w:ind w:right="0"/>
            </w:pPr>
            <w:r w:rsidRPr="008F2115">
              <w:rPr>
                <w:sz w:val="24"/>
              </w:rPr>
              <w:t xml:space="preserve">Pedagogiem l. stundas laikā veikt vizuālu skolēnu pārbaudi un identificēt tos, kuriem ir elpceļu infekcijas pazīmes. Šo simptomu: iesnas, apgrūtināta elpošana, konjunktivīts, izsitumi, gadījumā nekavējoties ziņot vecākiem un skolas administrācijai. Paaugstinātas temperatūras gadījumā skolēnu </w:t>
            </w:r>
            <w:r w:rsidR="008F2115" w:rsidRPr="008F2115">
              <w:rPr>
                <w:sz w:val="24"/>
              </w:rPr>
              <w:t>ievietot veselības kabinetā līdz vecāku ierašanā</w:t>
            </w:r>
            <w:r w:rsidRPr="008F2115">
              <w:rPr>
                <w:sz w:val="24"/>
              </w:rPr>
              <w:t>s mirklim.</w:t>
            </w:r>
          </w:p>
          <w:p w14:paraId="5CEDCE7D" w14:textId="77777777" w:rsidR="008F2115" w:rsidRPr="008F2115" w:rsidRDefault="008F2115" w:rsidP="008F2115">
            <w:pPr>
              <w:pStyle w:val="ListParagraph"/>
              <w:numPr>
                <w:ilvl w:val="0"/>
                <w:numId w:val="18"/>
              </w:numPr>
              <w:spacing w:after="0" w:line="234" w:lineRule="auto"/>
              <w:ind w:right="0"/>
            </w:pPr>
            <w:r w:rsidRPr="008F2115">
              <w:rPr>
                <w:sz w:val="24"/>
              </w:rPr>
              <w:t>Skolas darbiniekam paaugstinā</w:t>
            </w:r>
            <w:r w:rsidR="00C25565" w:rsidRPr="008F2115">
              <w:rPr>
                <w:sz w:val="24"/>
              </w:rPr>
              <w:t xml:space="preserve">tas </w:t>
            </w:r>
            <w:r w:rsidRPr="008F2115">
              <w:rPr>
                <w:sz w:val="24"/>
              </w:rPr>
              <w:t>temperatūras</w:t>
            </w:r>
            <w:r>
              <w:rPr>
                <w:sz w:val="24"/>
              </w:rPr>
              <w:t xml:space="preserve">, elpceļu infekcijas </w:t>
            </w:r>
            <w:r w:rsidRPr="008F2115">
              <w:rPr>
                <w:sz w:val="24"/>
              </w:rPr>
              <w:t xml:space="preserve"> vai citu saaukstēšanās simptomu gadījumā griezties pie ģimenes ā</w:t>
            </w:r>
            <w:r w:rsidR="00C25565" w:rsidRPr="008F2115">
              <w:rPr>
                <w:sz w:val="24"/>
              </w:rPr>
              <w:t xml:space="preserve">rsta. </w:t>
            </w:r>
          </w:p>
          <w:p w14:paraId="2A1779C9" w14:textId="77777777" w:rsidR="00C25565" w:rsidRDefault="008F2115" w:rsidP="005E4EBF">
            <w:pPr>
              <w:pStyle w:val="ListParagraph"/>
              <w:numPr>
                <w:ilvl w:val="0"/>
                <w:numId w:val="18"/>
              </w:numPr>
              <w:spacing w:after="0" w:line="241" w:lineRule="auto"/>
              <w:ind w:right="0"/>
            </w:pPr>
            <w:r w:rsidRPr="008F2115">
              <w:rPr>
                <w:sz w:val="24"/>
              </w:rPr>
              <w:t>Saslimušais atgriežas skolā/darbā tikai ar ārsta zīmi/noslēgtu darba nespē</w:t>
            </w:r>
            <w:r w:rsidR="00C25565" w:rsidRPr="008F2115">
              <w:rPr>
                <w:sz w:val="24"/>
              </w:rPr>
              <w:t>jas lapu.</w:t>
            </w:r>
          </w:p>
        </w:tc>
        <w:tc>
          <w:tcPr>
            <w:tcW w:w="2045" w:type="dxa"/>
            <w:tcBorders>
              <w:top w:val="single" w:sz="2" w:space="0" w:color="000000"/>
              <w:left w:val="single" w:sz="2" w:space="0" w:color="000000"/>
              <w:bottom w:val="single" w:sz="2" w:space="0" w:color="000000"/>
              <w:right w:val="single" w:sz="2" w:space="0" w:color="000000"/>
            </w:tcBorders>
          </w:tcPr>
          <w:p w14:paraId="61A7EED5" w14:textId="77777777" w:rsidR="008F2115" w:rsidRPr="008F2115" w:rsidRDefault="008F2115" w:rsidP="008F2115">
            <w:pPr>
              <w:spacing w:after="0" w:line="259" w:lineRule="auto"/>
              <w:ind w:right="29" w:firstLine="0"/>
              <w:rPr>
                <w:sz w:val="24"/>
                <w:szCs w:val="24"/>
              </w:rPr>
            </w:pPr>
            <w:r w:rsidRPr="008F2115">
              <w:rPr>
                <w:sz w:val="24"/>
                <w:szCs w:val="24"/>
              </w:rPr>
              <w:t>Pedagogi</w:t>
            </w:r>
          </w:p>
          <w:p w14:paraId="028240EB" w14:textId="77777777" w:rsidR="008F2115" w:rsidRPr="008F2115" w:rsidRDefault="008F2115" w:rsidP="008F2115">
            <w:pPr>
              <w:spacing w:after="0" w:line="259" w:lineRule="auto"/>
              <w:ind w:right="29" w:firstLine="0"/>
              <w:rPr>
                <w:sz w:val="24"/>
                <w:szCs w:val="24"/>
              </w:rPr>
            </w:pPr>
            <w:r w:rsidRPr="008F2115">
              <w:rPr>
                <w:sz w:val="24"/>
                <w:szCs w:val="24"/>
              </w:rPr>
              <w:t>Skolas darbinieki</w:t>
            </w:r>
          </w:p>
          <w:p w14:paraId="5A011B30" w14:textId="77777777" w:rsidR="008F2115" w:rsidRDefault="008F2115" w:rsidP="008F2115">
            <w:pPr>
              <w:spacing w:after="0" w:line="259" w:lineRule="auto"/>
              <w:ind w:right="29" w:firstLine="0"/>
            </w:pPr>
            <w:r w:rsidRPr="008F2115">
              <w:rPr>
                <w:sz w:val="24"/>
                <w:szCs w:val="24"/>
              </w:rPr>
              <w:t>Administrācija</w:t>
            </w:r>
          </w:p>
        </w:tc>
      </w:tr>
      <w:tr w:rsidR="008F2115" w14:paraId="370A0E41" w14:textId="77777777" w:rsidTr="005E4EBF">
        <w:trPr>
          <w:trHeight w:val="1253"/>
        </w:trPr>
        <w:tc>
          <w:tcPr>
            <w:tcW w:w="806" w:type="dxa"/>
            <w:tcBorders>
              <w:top w:val="single" w:sz="2" w:space="0" w:color="000000"/>
              <w:left w:val="single" w:sz="2" w:space="0" w:color="000000"/>
              <w:bottom w:val="single" w:sz="2" w:space="0" w:color="000000"/>
              <w:right w:val="single" w:sz="2" w:space="0" w:color="000000"/>
            </w:tcBorders>
          </w:tcPr>
          <w:p w14:paraId="0ACC0A1C" w14:textId="77777777" w:rsidR="008F2115" w:rsidRDefault="008F2115" w:rsidP="008F2115">
            <w:pPr>
              <w:spacing w:after="0" w:line="259" w:lineRule="auto"/>
              <w:ind w:left="14" w:right="0" w:firstLine="0"/>
              <w:jc w:val="left"/>
              <w:rPr>
                <w:sz w:val="24"/>
              </w:rPr>
            </w:pPr>
            <w:r>
              <w:rPr>
                <w:sz w:val="24"/>
              </w:rPr>
              <w:t>7.</w:t>
            </w:r>
          </w:p>
        </w:tc>
        <w:tc>
          <w:tcPr>
            <w:tcW w:w="2480" w:type="dxa"/>
            <w:tcBorders>
              <w:top w:val="single" w:sz="2" w:space="0" w:color="000000"/>
              <w:left w:val="single" w:sz="2" w:space="0" w:color="000000"/>
              <w:bottom w:val="single" w:sz="2" w:space="0" w:color="000000"/>
              <w:right w:val="single" w:sz="2" w:space="0" w:color="000000"/>
            </w:tcBorders>
          </w:tcPr>
          <w:p w14:paraId="50AC97D5" w14:textId="77777777" w:rsidR="008F2115" w:rsidRDefault="008F2115" w:rsidP="008F2115">
            <w:pPr>
              <w:spacing w:after="33" w:line="251" w:lineRule="auto"/>
              <w:ind w:right="22" w:firstLine="14"/>
            </w:pPr>
            <w:r>
              <w:rPr>
                <w:sz w:val="24"/>
              </w:rPr>
              <w:t xml:space="preserve">Higiēnas prasību nodrošināšana. </w:t>
            </w:r>
          </w:p>
          <w:p w14:paraId="0849A10C" w14:textId="77777777" w:rsidR="008F2115" w:rsidRPr="008F2115" w:rsidRDefault="008F2115" w:rsidP="008F2115">
            <w:pPr>
              <w:pStyle w:val="ListParagraph"/>
              <w:numPr>
                <w:ilvl w:val="0"/>
                <w:numId w:val="19"/>
              </w:numPr>
              <w:spacing w:after="0" w:line="240" w:lineRule="auto"/>
              <w:ind w:right="22"/>
              <w:rPr>
                <w:sz w:val="24"/>
              </w:rPr>
            </w:pPr>
            <w:r w:rsidRPr="008F2115">
              <w:rPr>
                <w:sz w:val="24"/>
              </w:rPr>
              <w:t>Skolas telpu uzkopšanas un dezinfekcijas plāns.</w:t>
            </w:r>
          </w:p>
          <w:p w14:paraId="0BB3F499" w14:textId="77777777" w:rsidR="008F2115" w:rsidRPr="008F2115" w:rsidRDefault="008F2115" w:rsidP="008F2115">
            <w:pPr>
              <w:pStyle w:val="ListParagraph"/>
              <w:numPr>
                <w:ilvl w:val="0"/>
                <w:numId w:val="19"/>
              </w:numPr>
              <w:spacing w:after="0" w:line="240" w:lineRule="auto"/>
              <w:ind w:right="22"/>
              <w:rPr>
                <w:sz w:val="24"/>
              </w:rPr>
            </w:pPr>
            <w:r w:rsidRPr="008F2115">
              <w:rPr>
                <w:sz w:val="24"/>
              </w:rPr>
              <w:t>Skolas vēdināšanas kārtība.</w:t>
            </w:r>
          </w:p>
          <w:p w14:paraId="11BB3DA5" w14:textId="77777777" w:rsidR="008F2115" w:rsidRPr="008F2115" w:rsidRDefault="008F2115" w:rsidP="008F2115">
            <w:pPr>
              <w:pStyle w:val="ListParagraph"/>
              <w:numPr>
                <w:ilvl w:val="0"/>
                <w:numId w:val="19"/>
              </w:numPr>
              <w:spacing w:after="26" w:line="239" w:lineRule="auto"/>
              <w:ind w:right="22"/>
              <w:rPr>
                <w:sz w:val="24"/>
              </w:rPr>
            </w:pPr>
            <w:r w:rsidRPr="008F2115">
              <w:rPr>
                <w:sz w:val="24"/>
              </w:rPr>
              <w:t>Iekšējie noteikumi "Izglītības procesa organizēšanas kārtība</w:t>
            </w:r>
            <w:r>
              <w:rPr>
                <w:sz w:val="24"/>
              </w:rPr>
              <w:t>, nodrošinot Covid-</w:t>
            </w:r>
            <w:r w:rsidRPr="008F2115">
              <w:rPr>
                <w:sz w:val="24"/>
              </w:rPr>
              <w:t>19 infekcijas izplatības ierobežošanu".</w:t>
            </w:r>
          </w:p>
          <w:p w14:paraId="57388EEC" w14:textId="77777777" w:rsidR="008F2115" w:rsidRDefault="008F2115" w:rsidP="008F2115">
            <w:pPr>
              <w:spacing w:after="0" w:line="240" w:lineRule="auto"/>
              <w:ind w:right="22" w:firstLine="0"/>
              <w:rPr>
                <w:sz w:val="24"/>
              </w:rPr>
            </w:pPr>
          </w:p>
          <w:p w14:paraId="2FCFE57A" w14:textId="77777777" w:rsidR="008F2115" w:rsidRDefault="008F2115" w:rsidP="008F2115">
            <w:pPr>
              <w:spacing w:after="0" w:line="240" w:lineRule="auto"/>
              <w:ind w:left="317" w:right="22" w:firstLine="65"/>
            </w:pPr>
          </w:p>
          <w:p w14:paraId="55A348D1" w14:textId="77777777" w:rsidR="008F2115" w:rsidRDefault="008F2115" w:rsidP="008F2115">
            <w:pPr>
              <w:spacing w:after="59" w:line="230" w:lineRule="auto"/>
              <w:ind w:left="324" w:right="0" w:firstLine="0"/>
              <w:jc w:val="left"/>
            </w:pPr>
          </w:p>
        </w:tc>
        <w:tc>
          <w:tcPr>
            <w:tcW w:w="4413" w:type="dxa"/>
            <w:tcBorders>
              <w:top w:val="single" w:sz="2" w:space="0" w:color="000000"/>
              <w:left w:val="single" w:sz="2" w:space="0" w:color="000000"/>
              <w:bottom w:val="single" w:sz="2" w:space="0" w:color="000000"/>
              <w:right w:val="single" w:sz="2" w:space="0" w:color="000000"/>
            </w:tcBorders>
          </w:tcPr>
          <w:p w14:paraId="742D6F69" w14:textId="77777777" w:rsidR="008F2115" w:rsidRPr="00B72C68" w:rsidRDefault="008F2115" w:rsidP="00236167">
            <w:pPr>
              <w:pStyle w:val="ListParagraph"/>
              <w:numPr>
                <w:ilvl w:val="0"/>
                <w:numId w:val="14"/>
              </w:numPr>
              <w:spacing w:after="0" w:line="239" w:lineRule="auto"/>
              <w:ind w:right="0"/>
              <w:rPr>
                <w:sz w:val="24"/>
              </w:rPr>
            </w:pPr>
            <w:r w:rsidRPr="00B72C68">
              <w:rPr>
                <w:sz w:val="24"/>
              </w:rPr>
              <w:t>Klašu telpas tiek vēdinātas saskaņā ar skolas vēdināšanas kārtību.</w:t>
            </w:r>
          </w:p>
          <w:p w14:paraId="0E180828" w14:textId="77777777" w:rsidR="008F2115" w:rsidRDefault="008F2115" w:rsidP="00236167">
            <w:pPr>
              <w:pStyle w:val="ListParagraph"/>
              <w:numPr>
                <w:ilvl w:val="0"/>
                <w:numId w:val="14"/>
              </w:numPr>
              <w:spacing w:after="0" w:line="239" w:lineRule="auto"/>
              <w:ind w:right="0"/>
              <w:rPr>
                <w:sz w:val="24"/>
              </w:rPr>
            </w:pPr>
            <w:r w:rsidRPr="00B72C68">
              <w:rPr>
                <w:sz w:val="24"/>
              </w:rPr>
              <w:t>Mācību un skolas telpu dezinfekcija notiek saskaņā ar skolas telpu uzkopšanas un dezinfekcijas plānu.</w:t>
            </w:r>
          </w:p>
          <w:p w14:paraId="4AFDA77E" w14:textId="38DA2D13" w:rsidR="008F2115" w:rsidRPr="00B72C68" w:rsidRDefault="008F2115" w:rsidP="00236167">
            <w:pPr>
              <w:pStyle w:val="ListParagraph"/>
              <w:numPr>
                <w:ilvl w:val="0"/>
                <w:numId w:val="14"/>
              </w:numPr>
              <w:spacing w:after="0" w:line="237" w:lineRule="auto"/>
              <w:ind w:right="0"/>
              <w:rPr>
                <w:sz w:val="24"/>
              </w:rPr>
            </w:pPr>
            <w:r w:rsidRPr="00B72C68">
              <w:rPr>
                <w:sz w:val="24"/>
              </w:rPr>
              <w:t>Skolas telpās, t.sk. tualetes telpās</w:t>
            </w:r>
            <w:r w:rsidR="00760F04">
              <w:rPr>
                <w:sz w:val="24"/>
              </w:rPr>
              <w:t>,</w:t>
            </w:r>
            <w:r w:rsidRPr="00B72C68">
              <w:rPr>
                <w:sz w:val="24"/>
              </w:rPr>
              <w:t xml:space="preserve"> tiek ievietota izglītojamajiem un darbiniekiem informācija par roku mazgāšanu un higiēnu.</w:t>
            </w:r>
          </w:p>
          <w:p w14:paraId="000F7920" w14:textId="77777777" w:rsidR="008F2115" w:rsidRDefault="008F2115" w:rsidP="00236167">
            <w:pPr>
              <w:pStyle w:val="ListParagraph"/>
              <w:numPr>
                <w:ilvl w:val="0"/>
                <w:numId w:val="14"/>
              </w:numPr>
              <w:spacing w:after="0" w:line="237" w:lineRule="auto"/>
              <w:ind w:right="0"/>
            </w:pPr>
            <w:r w:rsidRPr="00B72C68">
              <w:rPr>
                <w:sz w:val="24"/>
              </w:rPr>
              <w:t>Pie ieejas durvīm tiek novietots dezinfekcijas līdzeklis.</w:t>
            </w:r>
          </w:p>
          <w:p w14:paraId="6CA666C3" w14:textId="77777777" w:rsidR="00236167" w:rsidRPr="00236167" w:rsidRDefault="008F2115" w:rsidP="00236167">
            <w:pPr>
              <w:pStyle w:val="ListParagraph"/>
              <w:numPr>
                <w:ilvl w:val="0"/>
                <w:numId w:val="14"/>
              </w:numPr>
              <w:spacing w:after="0" w:line="233" w:lineRule="auto"/>
              <w:ind w:right="0"/>
            </w:pPr>
            <w:r w:rsidRPr="00B72C68">
              <w:rPr>
                <w:sz w:val="24"/>
              </w:rPr>
              <w:t xml:space="preserve">Katrā mācību telpā tiek nodrošināta roku mazgāšanas iespēja ar siltu ūdeni un ziepēm. </w:t>
            </w:r>
          </w:p>
          <w:p w14:paraId="46C13223" w14:textId="77777777" w:rsidR="008F2115" w:rsidRPr="00F65478" w:rsidRDefault="008F2115" w:rsidP="00236167">
            <w:pPr>
              <w:pStyle w:val="ListParagraph"/>
              <w:numPr>
                <w:ilvl w:val="0"/>
                <w:numId w:val="14"/>
              </w:numPr>
              <w:spacing w:after="0" w:line="233" w:lineRule="auto"/>
              <w:ind w:right="0"/>
            </w:pPr>
            <w:r w:rsidRPr="00236167">
              <w:rPr>
                <w:sz w:val="24"/>
              </w:rPr>
              <w:t xml:space="preserve">Skolā noteikts par obligātu visiem darbiniekiem un izglītojamajiem </w:t>
            </w:r>
            <w:r w:rsidR="00F65478" w:rsidRPr="00236167">
              <w:rPr>
                <w:sz w:val="24"/>
              </w:rPr>
              <w:t xml:space="preserve">koplietošanas telpās </w:t>
            </w:r>
            <w:r w:rsidRPr="00236167">
              <w:rPr>
                <w:sz w:val="24"/>
              </w:rPr>
              <w:t>lietot sejas maskas.</w:t>
            </w:r>
          </w:p>
          <w:p w14:paraId="7CAD5489" w14:textId="77777777" w:rsidR="00F65478" w:rsidRPr="008F2115" w:rsidRDefault="00F65478" w:rsidP="00236167">
            <w:pPr>
              <w:pStyle w:val="ListParagraph"/>
              <w:numPr>
                <w:ilvl w:val="0"/>
                <w:numId w:val="14"/>
              </w:numPr>
              <w:spacing w:after="0" w:line="243" w:lineRule="auto"/>
              <w:ind w:right="0"/>
            </w:pPr>
            <w:r>
              <w:rPr>
                <w:sz w:val="24"/>
              </w:rPr>
              <w:lastRenderedPageBreak/>
              <w:t>Pareizu sejas masku lietošanu un higiēnas prasību izpildes ievērošanu nodrošina klašu audzinātāji un mācību priekšmetu pedagogi.</w:t>
            </w:r>
          </w:p>
        </w:tc>
        <w:tc>
          <w:tcPr>
            <w:tcW w:w="2045" w:type="dxa"/>
            <w:tcBorders>
              <w:top w:val="single" w:sz="2" w:space="0" w:color="000000"/>
              <w:left w:val="single" w:sz="2" w:space="0" w:color="000000"/>
              <w:bottom w:val="single" w:sz="2" w:space="0" w:color="000000"/>
              <w:right w:val="single" w:sz="2" w:space="0" w:color="000000"/>
            </w:tcBorders>
          </w:tcPr>
          <w:p w14:paraId="2090F439" w14:textId="77777777" w:rsidR="008F2115" w:rsidRDefault="008F2115" w:rsidP="008F2115">
            <w:pPr>
              <w:spacing w:after="266" w:line="240" w:lineRule="auto"/>
              <w:ind w:left="7" w:right="22" w:firstLine="7"/>
              <w:jc w:val="left"/>
              <w:rPr>
                <w:sz w:val="24"/>
              </w:rPr>
            </w:pPr>
            <w:r>
              <w:rPr>
                <w:sz w:val="24"/>
              </w:rPr>
              <w:lastRenderedPageBreak/>
              <w:t>Direktors.</w:t>
            </w:r>
          </w:p>
          <w:p w14:paraId="73F5EA46" w14:textId="77777777" w:rsidR="008F2115" w:rsidRDefault="008F2115" w:rsidP="008F2115">
            <w:pPr>
              <w:spacing w:after="266" w:line="240" w:lineRule="auto"/>
              <w:ind w:left="7" w:right="22" w:firstLine="7"/>
              <w:jc w:val="left"/>
              <w:rPr>
                <w:sz w:val="24"/>
              </w:rPr>
            </w:pPr>
            <w:r>
              <w:rPr>
                <w:sz w:val="24"/>
              </w:rPr>
              <w:t>Saimniecības pārzine.</w:t>
            </w:r>
          </w:p>
          <w:p w14:paraId="3C2968C8" w14:textId="77777777" w:rsidR="008F2115" w:rsidRDefault="008F2115" w:rsidP="008F2115">
            <w:pPr>
              <w:spacing w:after="266" w:line="240" w:lineRule="auto"/>
              <w:ind w:left="7" w:right="22" w:firstLine="7"/>
              <w:jc w:val="left"/>
              <w:rPr>
                <w:sz w:val="24"/>
              </w:rPr>
            </w:pPr>
            <w:r>
              <w:rPr>
                <w:sz w:val="24"/>
              </w:rPr>
              <w:t>Pedagogi.</w:t>
            </w:r>
          </w:p>
          <w:p w14:paraId="1BA5831F" w14:textId="77777777" w:rsidR="008F2115" w:rsidRDefault="008F2115" w:rsidP="008F2115">
            <w:pPr>
              <w:spacing w:after="266" w:line="240" w:lineRule="auto"/>
              <w:ind w:right="22" w:firstLine="0"/>
              <w:jc w:val="left"/>
              <w:rPr>
                <w:sz w:val="24"/>
              </w:rPr>
            </w:pPr>
            <w:r>
              <w:rPr>
                <w:sz w:val="24"/>
              </w:rPr>
              <w:t>Tehniskais personāls.</w:t>
            </w:r>
          </w:p>
          <w:p w14:paraId="37A3F429" w14:textId="77777777" w:rsidR="00F65478" w:rsidRDefault="00F65478" w:rsidP="008F2115">
            <w:pPr>
              <w:spacing w:after="266" w:line="240" w:lineRule="auto"/>
              <w:ind w:right="22" w:firstLine="0"/>
              <w:jc w:val="left"/>
              <w:rPr>
                <w:sz w:val="24"/>
              </w:rPr>
            </w:pPr>
            <w:r>
              <w:rPr>
                <w:sz w:val="24"/>
              </w:rPr>
              <w:t>Klašu audzinātāji.</w:t>
            </w:r>
          </w:p>
          <w:p w14:paraId="27DA8FB4" w14:textId="77777777" w:rsidR="008F2115" w:rsidRDefault="008F2115" w:rsidP="008F2115">
            <w:pPr>
              <w:spacing w:after="266" w:line="240" w:lineRule="auto"/>
              <w:ind w:left="7" w:right="22" w:firstLine="7"/>
              <w:jc w:val="left"/>
            </w:pPr>
            <w:r>
              <w:rPr>
                <w:sz w:val="24"/>
              </w:rPr>
              <w:t xml:space="preserve"> </w:t>
            </w:r>
          </w:p>
          <w:p w14:paraId="06C7B8D2" w14:textId="77777777" w:rsidR="008F2115" w:rsidRDefault="008F2115" w:rsidP="008F2115">
            <w:pPr>
              <w:spacing w:after="0" w:line="259" w:lineRule="auto"/>
              <w:ind w:left="14" w:right="0" w:firstLine="7"/>
              <w:jc w:val="left"/>
            </w:pPr>
          </w:p>
        </w:tc>
      </w:tr>
      <w:tr w:rsidR="00F65478" w14:paraId="3903022B" w14:textId="77777777" w:rsidTr="005E4EBF">
        <w:trPr>
          <w:trHeight w:val="2558"/>
        </w:trPr>
        <w:tc>
          <w:tcPr>
            <w:tcW w:w="806" w:type="dxa"/>
            <w:tcBorders>
              <w:top w:val="single" w:sz="2" w:space="0" w:color="000000"/>
              <w:left w:val="single" w:sz="2" w:space="0" w:color="000000"/>
              <w:bottom w:val="single" w:sz="2" w:space="0" w:color="000000"/>
              <w:right w:val="single" w:sz="2" w:space="0" w:color="000000"/>
            </w:tcBorders>
          </w:tcPr>
          <w:p w14:paraId="17D1B5C6" w14:textId="77777777" w:rsidR="00F65478" w:rsidRDefault="00F65478" w:rsidP="00F65478">
            <w:pPr>
              <w:spacing w:after="0" w:line="259" w:lineRule="auto"/>
              <w:ind w:left="14" w:right="0" w:firstLine="0"/>
              <w:jc w:val="left"/>
              <w:rPr>
                <w:sz w:val="24"/>
              </w:rPr>
            </w:pPr>
            <w:r>
              <w:rPr>
                <w:sz w:val="24"/>
              </w:rPr>
              <w:t>8.</w:t>
            </w:r>
          </w:p>
        </w:tc>
        <w:tc>
          <w:tcPr>
            <w:tcW w:w="2480" w:type="dxa"/>
            <w:tcBorders>
              <w:top w:val="single" w:sz="2" w:space="0" w:color="000000"/>
              <w:left w:val="single" w:sz="2" w:space="0" w:color="000000"/>
              <w:bottom w:val="single" w:sz="2" w:space="0" w:color="000000"/>
              <w:right w:val="single" w:sz="2" w:space="0" w:color="000000"/>
            </w:tcBorders>
          </w:tcPr>
          <w:p w14:paraId="63371E75" w14:textId="77777777" w:rsidR="00F65478" w:rsidRDefault="00F65478" w:rsidP="00F65478">
            <w:pPr>
              <w:spacing w:after="0" w:line="241" w:lineRule="auto"/>
              <w:ind w:left="7" w:right="0" w:firstLine="7"/>
              <w:jc w:val="left"/>
              <w:rPr>
                <w:sz w:val="24"/>
              </w:rPr>
            </w:pPr>
            <w:r>
              <w:rPr>
                <w:sz w:val="24"/>
              </w:rPr>
              <w:t>Izglītojamo</w:t>
            </w:r>
            <w:r>
              <w:rPr>
                <w:sz w:val="24"/>
              </w:rPr>
              <w:tab/>
              <w:t xml:space="preserve">un darbinieku testēšana. </w:t>
            </w:r>
          </w:p>
          <w:p w14:paraId="54984AD1" w14:textId="77777777" w:rsidR="00F65478" w:rsidRPr="005E4EBF" w:rsidRDefault="00F65478" w:rsidP="005E4EBF">
            <w:pPr>
              <w:pStyle w:val="ListParagraph"/>
              <w:numPr>
                <w:ilvl w:val="0"/>
                <w:numId w:val="19"/>
              </w:numPr>
              <w:spacing w:after="26" w:line="239" w:lineRule="auto"/>
              <w:ind w:right="22"/>
              <w:rPr>
                <w:sz w:val="24"/>
              </w:rPr>
            </w:pPr>
            <w:r w:rsidRPr="008F2115">
              <w:rPr>
                <w:sz w:val="24"/>
              </w:rPr>
              <w:t>Iekšējie noteikumi "Izglītības procesa organizēšanas kārtība</w:t>
            </w:r>
            <w:r>
              <w:rPr>
                <w:sz w:val="24"/>
              </w:rPr>
              <w:t>, nodrošinot Covid-</w:t>
            </w:r>
            <w:r w:rsidRPr="008F2115">
              <w:rPr>
                <w:sz w:val="24"/>
              </w:rPr>
              <w:t>19 infekcijas izplatības ierobežošanu".</w:t>
            </w:r>
          </w:p>
        </w:tc>
        <w:tc>
          <w:tcPr>
            <w:tcW w:w="4413" w:type="dxa"/>
            <w:tcBorders>
              <w:top w:val="single" w:sz="2" w:space="0" w:color="000000"/>
              <w:left w:val="single" w:sz="2" w:space="0" w:color="000000"/>
              <w:bottom w:val="single" w:sz="2" w:space="0" w:color="000000"/>
              <w:right w:val="single" w:sz="2" w:space="0" w:color="000000"/>
            </w:tcBorders>
          </w:tcPr>
          <w:p w14:paraId="717B055F" w14:textId="77777777" w:rsidR="00F65478" w:rsidRDefault="00F65478" w:rsidP="00F65478">
            <w:pPr>
              <w:pStyle w:val="ListParagraph"/>
              <w:numPr>
                <w:ilvl w:val="0"/>
                <w:numId w:val="20"/>
              </w:numPr>
              <w:spacing w:after="0" w:line="236" w:lineRule="auto"/>
              <w:ind w:right="0"/>
            </w:pPr>
            <w:r w:rsidRPr="00F65478">
              <w:rPr>
                <w:sz w:val="24"/>
              </w:rPr>
              <w:t>Testēšana uz Covid-19 skolā notiek atbilstoši Slimību profilakses un kontroles centra norādījumiem un Slimību profilakses un kontroles centra tīmekļvietnē publicētajam algoritmam un grafikam.</w:t>
            </w:r>
          </w:p>
          <w:p w14:paraId="1789F85D" w14:textId="77777777" w:rsidR="00F65478" w:rsidRPr="00F65478" w:rsidRDefault="00F65478" w:rsidP="00F65478">
            <w:pPr>
              <w:pStyle w:val="ListParagraph"/>
              <w:numPr>
                <w:ilvl w:val="0"/>
                <w:numId w:val="20"/>
              </w:numPr>
              <w:spacing w:after="0" w:line="259" w:lineRule="auto"/>
              <w:ind w:right="43"/>
              <w:rPr>
                <w:sz w:val="24"/>
              </w:rPr>
            </w:pPr>
            <w:r w:rsidRPr="00F65478">
              <w:rPr>
                <w:sz w:val="24"/>
              </w:rPr>
              <w:t xml:space="preserve">Testēšana skolēniem notiek klases audzinātāja uzraudzībā.  </w:t>
            </w:r>
          </w:p>
        </w:tc>
        <w:tc>
          <w:tcPr>
            <w:tcW w:w="2045" w:type="dxa"/>
            <w:tcBorders>
              <w:top w:val="single" w:sz="2" w:space="0" w:color="000000"/>
              <w:left w:val="single" w:sz="2" w:space="0" w:color="000000"/>
              <w:bottom w:val="single" w:sz="2" w:space="0" w:color="000000"/>
              <w:right w:val="single" w:sz="2" w:space="0" w:color="000000"/>
            </w:tcBorders>
          </w:tcPr>
          <w:p w14:paraId="2309BC2A" w14:textId="77777777" w:rsidR="00F65478" w:rsidRPr="001877B2" w:rsidRDefault="00F65478" w:rsidP="00F65478">
            <w:pPr>
              <w:spacing w:after="0" w:line="259" w:lineRule="auto"/>
              <w:ind w:left="22" w:right="0" w:firstLine="0"/>
              <w:jc w:val="left"/>
              <w:rPr>
                <w:sz w:val="24"/>
                <w:szCs w:val="24"/>
              </w:rPr>
            </w:pPr>
            <w:r w:rsidRPr="001877B2">
              <w:rPr>
                <w:sz w:val="24"/>
                <w:szCs w:val="24"/>
              </w:rPr>
              <w:t>Skolas darbinieki.</w:t>
            </w:r>
          </w:p>
          <w:p w14:paraId="47844976" w14:textId="77777777" w:rsidR="00F65478" w:rsidRDefault="00F65478" w:rsidP="00F65478">
            <w:pPr>
              <w:spacing w:after="0" w:line="259" w:lineRule="auto"/>
              <w:ind w:left="22" w:right="0" w:firstLine="0"/>
              <w:jc w:val="left"/>
            </w:pPr>
            <w:r w:rsidRPr="001877B2">
              <w:rPr>
                <w:sz w:val="24"/>
                <w:szCs w:val="24"/>
              </w:rPr>
              <w:t>Klašu audzinātāji.</w:t>
            </w:r>
          </w:p>
        </w:tc>
      </w:tr>
      <w:tr w:rsidR="00F65478" w14:paraId="7E94F222" w14:textId="77777777" w:rsidTr="004D616D">
        <w:trPr>
          <w:trHeight w:val="2051"/>
        </w:trPr>
        <w:tc>
          <w:tcPr>
            <w:tcW w:w="806" w:type="dxa"/>
            <w:tcBorders>
              <w:top w:val="single" w:sz="2" w:space="0" w:color="000000"/>
              <w:left w:val="single" w:sz="2" w:space="0" w:color="000000"/>
              <w:bottom w:val="single" w:sz="2" w:space="0" w:color="000000"/>
              <w:right w:val="single" w:sz="2" w:space="0" w:color="000000"/>
            </w:tcBorders>
          </w:tcPr>
          <w:p w14:paraId="4376FE58" w14:textId="77777777" w:rsidR="00F65478" w:rsidRDefault="00F65478" w:rsidP="00F65478">
            <w:pPr>
              <w:spacing w:after="0" w:line="259" w:lineRule="auto"/>
              <w:ind w:left="14" w:right="0" w:firstLine="0"/>
              <w:jc w:val="left"/>
              <w:rPr>
                <w:sz w:val="24"/>
              </w:rPr>
            </w:pPr>
            <w:r>
              <w:rPr>
                <w:sz w:val="24"/>
              </w:rPr>
              <w:t>9.</w:t>
            </w:r>
          </w:p>
        </w:tc>
        <w:tc>
          <w:tcPr>
            <w:tcW w:w="2480" w:type="dxa"/>
            <w:tcBorders>
              <w:top w:val="single" w:sz="2" w:space="0" w:color="000000"/>
              <w:left w:val="single" w:sz="2" w:space="0" w:color="000000"/>
              <w:bottom w:val="single" w:sz="2" w:space="0" w:color="000000"/>
              <w:right w:val="single" w:sz="2" w:space="0" w:color="000000"/>
            </w:tcBorders>
          </w:tcPr>
          <w:p w14:paraId="47083DD3" w14:textId="77777777" w:rsidR="00F65478" w:rsidRDefault="00F65478" w:rsidP="00F65478">
            <w:pPr>
              <w:spacing w:after="0" w:line="259" w:lineRule="auto"/>
              <w:ind w:right="0" w:firstLine="0"/>
              <w:rPr>
                <w:sz w:val="24"/>
              </w:rPr>
            </w:pPr>
            <w:r>
              <w:rPr>
                <w:sz w:val="24"/>
              </w:rPr>
              <w:t xml:space="preserve">Nepiederošo personu ierašanās skolā. </w:t>
            </w:r>
          </w:p>
          <w:p w14:paraId="2238A8E9" w14:textId="77777777" w:rsidR="00F65478" w:rsidRDefault="00F65478" w:rsidP="00F65478">
            <w:pPr>
              <w:spacing w:after="0" w:line="259" w:lineRule="auto"/>
              <w:ind w:right="0" w:firstLine="0"/>
              <w:rPr>
                <w:sz w:val="24"/>
              </w:rPr>
            </w:pPr>
            <w:r>
              <w:rPr>
                <w:sz w:val="24"/>
              </w:rPr>
              <w:t xml:space="preserve">• Iekšējie noteikumi </w:t>
            </w:r>
          </w:p>
          <w:p w14:paraId="72B4C3A4" w14:textId="77777777" w:rsidR="00F65478" w:rsidRDefault="00F65478" w:rsidP="00F65478">
            <w:pPr>
              <w:spacing w:after="0" w:line="259" w:lineRule="auto"/>
              <w:ind w:right="0" w:firstLine="0"/>
            </w:pPr>
            <w:r>
              <w:rPr>
                <w:sz w:val="24"/>
              </w:rPr>
              <w:t>“Kārtība, kādā Tiskādu vidusskolā uzturas nepiederošas personas.”</w:t>
            </w:r>
          </w:p>
        </w:tc>
        <w:tc>
          <w:tcPr>
            <w:tcW w:w="4413" w:type="dxa"/>
            <w:tcBorders>
              <w:top w:val="single" w:sz="2" w:space="0" w:color="000000"/>
              <w:left w:val="single" w:sz="2" w:space="0" w:color="000000"/>
              <w:bottom w:val="single" w:sz="2" w:space="0" w:color="000000"/>
              <w:right w:val="single" w:sz="2" w:space="0" w:color="000000"/>
            </w:tcBorders>
          </w:tcPr>
          <w:p w14:paraId="1BC251FB" w14:textId="09B692DE" w:rsidR="00F65478" w:rsidRPr="007900D5" w:rsidRDefault="00F65478" w:rsidP="005E4EBF">
            <w:pPr>
              <w:pStyle w:val="ListParagraph"/>
              <w:numPr>
                <w:ilvl w:val="0"/>
                <w:numId w:val="13"/>
              </w:numPr>
              <w:spacing w:after="0" w:line="262" w:lineRule="auto"/>
              <w:ind w:right="0"/>
              <w:rPr>
                <w:sz w:val="24"/>
              </w:rPr>
            </w:pPr>
            <w:r w:rsidRPr="007900D5">
              <w:rPr>
                <w:sz w:val="24"/>
              </w:rPr>
              <w:t>Nepiederošo personu uzturēšan</w:t>
            </w:r>
            <w:r w:rsidR="003E0835">
              <w:rPr>
                <w:sz w:val="24"/>
              </w:rPr>
              <w:t>ā</w:t>
            </w:r>
            <w:r w:rsidRPr="007900D5">
              <w:rPr>
                <w:sz w:val="24"/>
              </w:rPr>
              <w:t>s iestādē notiek atbilstoši iekšējiem noteikumiem.</w:t>
            </w:r>
          </w:p>
          <w:p w14:paraId="08CFD723" w14:textId="5FBACCC0" w:rsidR="00F65478" w:rsidRPr="00236167" w:rsidRDefault="00F65478" w:rsidP="005E4EBF">
            <w:pPr>
              <w:pStyle w:val="ListParagraph"/>
              <w:numPr>
                <w:ilvl w:val="0"/>
                <w:numId w:val="13"/>
              </w:numPr>
              <w:spacing w:after="0" w:line="262" w:lineRule="auto"/>
              <w:ind w:right="0"/>
            </w:pPr>
            <w:r w:rsidRPr="007900D5">
              <w:rPr>
                <w:sz w:val="24"/>
              </w:rPr>
              <w:t>Ierodoties skolā, nepieciešams uzr</w:t>
            </w:r>
            <w:r w:rsidR="003E0835">
              <w:rPr>
                <w:sz w:val="24"/>
              </w:rPr>
              <w:t>ā</w:t>
            </w:r>
            <w:r w:rsidRPr="007900D5">
              <w:rPr>
                <w:sz w:val="24"/>
              </w:rPr>
              <w:t>dīt vakcinēšan</w:t>
            </w:r>
            <w:r w:rsidR="003E0835">
              <w:rPr>
                <w:sz w:val="24"/>
              </w:rPr>
              <w:t>ā</w:t>
            </w:r>
            <w:r w:rsidRPr="007900D5">
              <w:rPr>
                <w:sz w:val="24"/>
              </w:rPr>
              <w:t>s vai pārslimošanas sertifikātu un personas apliecinošo dokumentu.</w:t>
            </w:r>
          </w:p>
          <w:p w14:paraId="287D2219" w14:textId="77777777" w:rsidR="00F65478" w:rsidRDefault="00236167" w:rsidP="005E4EBF">
            <w:pPr>
              <w:pStyle w:val="ListParagraph"/>
              <w:numPr>
                <w:ilvl w:val="0"/>
                <w:numId w:val="13"/>
              </w:numPr>
              <w:spacing w:after="0" w:line="262" w:lineRule="auto"/>
              <w:ind w:right="0"/>
            </w:pPr>
            <w:r>
              <w:rPr>
                <w:sz w:val="24"/>
              </w:rPr>
              <w:t>Sertifikātu derīguma kontroli veic dežurējošā apkopēja vai saimniecības pārzine.</w:t>
            </w:r>
          </w:p>
        </w:tc>
        <w:tc>
          <w:tcPr>
            <w:tcW w:w="2045" w:type="dxa"/>
            <w:tcBorders>
              <w:top w:val="single" w:sz="2" w:space="0" w:color="000000"/>
              <w:left w:val="single" w:sz="2" w:space="0" w:color="000000"/>
              <w:bottom w:val="single" w:sz="2" w:space="0" w:color="000000"/>
              <w:right w:val="single" w:sz="2" w:space="0" w:color="000000"/>
            </w:tcBorders>
          </w:tcPr>
          <w:p w14:paraId="6391DE64" w14:textId="77777777" w:rsidR="00F65478" w:rsidRDefault="00F65478" w:rsidP="00F65478">
            <w:pPr>
              <w:spacing w:after="240" w:line="259" w:lineRule="auto"/>
              <w:ind w:left="14" w:right="0" w:firstLine="0"/>
              <w:jc w:val="left"/>
            </w:pPr>
            <w:r>
              <w:rPr>
                <w:sz w:val="24"/>
              </w:rPr>
              <w:t>Skolas administrācija.</w:t>
            </w:r>
          </w:p>
          <w:p w14:paraId="6E0D7CD7" w14:textId="77777777" w:rsidR="00F65478" w:rsidRDefault="00F65478" w:rsidP="00F65478">
            <w:pPr>
              <w:spacing w:after="0" w:line="259" w:lineRule="auto"/>
              <w:ind w:left="14" w:right="0" w:firstLine="0"/>
              <w:jc w:val="left"/>
              <w:rPr>
                <w:sz w:val="24"/>
              </w:rPr>
            </w:pPr>
            <w:r>
              <w:rPr>
                <w:sz w:val="24"/>
              </w:rPr>
              <w:t>Saimniecības pārzine.</w:t>
            </w:r>
          </w:p>
          <w:p w14:paraId="167B2E22" w14:textId="77777777" w:rsidR="00F65478" w:rsidRDefault="00F65478" w:rsidP="00F65478">
            <w:pPr>
              <w:spacing w:after="0" w:line="259" w:lineRule="auto"/>
              <w:ind w:left="14" w:right="0" w:firstLine="0"/>
              <w:jc w:val="left"/>
              <w:rPr>
                <w:sz w:val="24"/>
              </w:rPr>
            </w:pPr>
            <w:r>
              <w:rPr>
                <w:sz w:val="24"/>
              </w:rPr>
              <w:t>Dežurējošā apkopēja.</w:t>
            </w:r>
          </w:p>
          <w:p w14:paraId="0EA582BB" w14:textId="77777777" w:rsidR="00F65478" w:rsidRDefault="00F65478" w:rsidP="00F65478">
            <w:pPr>
              <w:spacing w:after="0" w:line="259" w:lineRule="auto"/>
              <w:ind w:left="14" w:right="0" w:firstLine="0"/>
              <w:jc w:val="left"/>
            </w:pPr>
            <w:proofErr w:type="spellStart"/>
            <w:r>
              <w:rPr>
                <w:sz w:val="24"/>
              </w:rPr>
              <w:t>Dežurskolotājs</w:t>
            </w:r>
            <w:proofErr w:type="spellEnd"/>
            <w:r>
              <w:rPr>
                <w:sz w:val="24"/>
              </w:rPr>
              <w:t>.</w:t>
            </w:r>
          </w:p>
        </w:tc>
      </w:tr>
      <w:tr w:rsidR="00EE7BF5" w14:paraId="52983852" w14:textId="77777777" w:rsidTr="004D616D">
        <w:trPr>
          <w:trHeight w:val="2051"/>
        </w:trPr>
        <w:tc>
          <w:tcPr>
            <w:tcW w:w="806" w:type="dxa"/>
            <w:tcBorders>
              <w:top w:val="single" w:sz="2" w:space="0" w:color="000000"/>
              <w:left w:val="single" w:sz="2" w:space="0" w:color="000000"/>
              <w:bottom w:val="single" w:sz="2" w:space="0" w:color="000000"/>
              <w:right w:val="single" w:sz="2" w:space="0" w:color="000000"/>
            </w:tcBorders>
          </w:tcPr>
          <w:p w14:paraId="3319F704" w14:textId="77777777" w:rsidR="00EE7BF5" w:rsidRDefault="00EE7BF5" w:rsidP="00F65478">
            <w:pPr>
              <w:spacing w:after="0" w:line="259" w:lineRule="auto"/>
              <w:ind w:left="14" w:right="0" w:firstLine="0"/>
              <w:jc w:val="left"/>
              <w:rPr>
                <w:sz w:val="24"/>
              </w:rPr>
            </w:pPr>
            <w:r>
              <w:rPr>
                <w:sz w:val="24"/>
              </w:rPr>
              <w:t>10.</w:t>
            </w:r>
          </w:p>
        </w:tc>
        <w:tc>
          <w:tcPr>
            <w:tcW w:w="2480" w:type="dxa"/>
            <w:tcBorders>
              <w:top w:val="single" w:sz="2" w:space="0" w:color="000000"/>
              <w:left w:val="single" w:sz="2" w:space="0" w:color="000000"/>
              <w:bottom w:val="single" w:sz="2" w:space="0" w:color="000000"/>
              <w:right w:val="single" w:sz="2" w:space="0" w:color="000000"/>
            </w:tcBorders>
          </w:tcPr>
          <w:p w14:paraId="06262741" w14:textId="77777777" w:rsidR="00EE7BF5" w:rsidRDefault="00EE7BF5" w:rsidP="00F65478">
            <w:pPr>
              <w:spacing w:after="0" w:line="259" w:lineRule="auto"/>
              <w:ind w:right="0" w:firstLine="0"/>
              <w:rPr>
                <w:sz w:val="24"/>
              </w:rPr>
            </w:pPr>
            <w:r>
              <w:rPr>
                <w:sz w:val="24"/>
              </w:rPr>
              <w:t xml:space="preserve">Derīgu </w:t>
            </w:r>
            <w:proofErr w:type="spellStart"/>
            <w:r>
              <w:rPr>
                <w:sz w:val="24"/>
              </w:rPr>
              <w:t>sadarbspējīgu</w:t>
            </w:r>
            <w:proofErr w:type="spellEnd"/>
            <w:r>
              <w:rPr>
                <w:sz w:val="24"/>
              </w:rPr>
              <w:t xml:space="preserve"> sertifikātu esību uzskaite.</w:t>
            </w:r>
          </w:p>
        </w:tc>
        <w:tc>
          <w:tcPr>
            <w:tcW w:w="4413" w:type="dxa"/>
            <w:tcBorders>
              <w:top w:val="single" w:sz="2" w:space="0" w:color="000000"/>
              <w:left w:val="single" w:sz="2" w:space="0" w:color="000000"/>
              <w:bottom w:val="single" w:sz="2" w:space="0" w:color="000000"/>
              <w:right w:val="single" w:sz="2" w:space="0" w:color="000000"/>
            </w:tcBorders>
          </w:tcPr>
          <w:p w14:paraId="00BC9114" w14:textId="77777777" w:rsidR="00EE7BF5" w:rsidRDefault="00EE7BF5" w:rsidP="005E4EBF">
            <w:pPr>
              <w:pStyle w:val="ListParagraph"/>
              <w:numPr>
                <w:ilvl w:val="0"/>
                <w:numId w:val="13"/>
              </w:numPr>
              <w:spacing w:after="0" w:line="262" w:lineRule="auto"/>
              <w:ind w:right="0"/>
              <w:rPr>
                <w:sz w:val="24"/>
              </w:rPr>
            </w:pPr>
            <w:r>
              <w:rPr>
                <w:sz w:val="24"/>
              </w:rPr>
              <w:t xml:space="preserve">Skolas darbinieki informē lietvedi par </w:t>
            </w:r>
            <w:proofErr w:type="spellStart"/>
            <w:r>
              <w:rPr>
                <w:sz w:val="24"/>
              </w:rPr>
              <w:t>sadarbspējīga</w:t>
            </w:r>
            <w:proofErr w:type="spellEnd"/>
            <w:r>
              <w:rPr>
                <w:sz w:val="24"/>
              </w:rPr>
              <w:t xml:space="preserve"> sertifikāta derīguma termi</w:t>
            </w:r>
            <w:r w:rsidR="002A6B4C">
              <w:rPr>
                <w:sz w:val="24"/>
              </w:rPr>
              <w:t>n</w:t>
            </w:r>
            <w:r>
              <w:rPr>
                <w:sz w:val="24"/>
              </w:rPr>
              <w:t>u.</w:t>
            </w:r>
          </w:p>
          <w:p w14:paraId="5D166309" w14:textId="77777777" w:rsidR="00EE7BF5" w:rsidRPr="007900D5" w:rsidRDefault="00EE7BF5" w:rsidP="005E4EBF">
            <w:pPr>
              <w:pStyle w:val="ListParagraph"/>
              <w:numPr>
                <w:ilvl w:val="0"/>
                <w:numId w:val="13"/>
              </w:numPr>
              <w:spacing w:after="0" w:line="262" w:lineRule="auto"/>
              <w:ind w:right="0"/>
              <w:rPr>
                <w:sz w:val="24"/>
              </w:rPr>
            </w:pPr>
            <w:r>
              <w:rPr>
                <w:sz w:val="24"/>
              </w:rPr>
              <w:t>Klases audzinātāji informēs lietvedi par izglītojamo pārslimošanas vai vakcinācijas sertifikātu esamību un derīguma terminu.</w:t>
            </w:r>
          </w:p>
        </w:tc>
        <w:tc>
          <w:tcPr>
            <w:tcW w:w="2045" w:type="dxa"/>
            <w:tcBorders>
              <w:top w:val="single" w:sz="2" w:space="0" w:color="000000"/>
              <w:left w:val="single" w:sz="2" w:space="0" w:color="000000"/>
              <w:bottom w:val="single" w:sz="2" w:space="0" w:color="000000"/>
              <w:right w:val="single" w:sz="2" w:space="0" w:color="000000"/>
            </w:tcBorders>
          </w:tcPr>
          <w:p w14:paraId="3EE24802" w14:textId="77777777" w:rsidR="00EE7BF5" w:rsidRDefault="00EE7BF5" w:rsidP="00F65478">
            <w:pPr>
              <w:spacing w:after="240" w:line="259" w:lineRule="auto"/>
              <w:ind w:left="14" w:right="0" w:firstLine="0"/>
              <w:jc w:val="left"/>
              <w:rPr>
                <w:sz w:val="24"/>
              </w:rPr>
            </w:pPr>
            <w:r>
              <w:rPr>
                <w:sz w:val="24"/>
              </w:rPr>
              <w:t>Skolas darbinieki.</w:t>
            </w:r>
          </w:p>
          <w:p w14:paraId="09F13DB6" w14:textId="77777777" w:rsidR="00EE7BF5" w:rsidRDefault="00EE7BF5" w:rsidP="00F65478">
            <w:pPr>
              <w:spacing w:after="240" w:line="259" w:lineRule="auto"/>
              <w:ind w:left="14" w:right="0" w:firstLine="0"/>
              <w:jc w:val="left"/>
              <w:rPr>
                <w:sz w:val="24"/>
              </w:rPr>
            </w:pPr>
            <w:r>
              <w:rPr>
                <w:sz w:val="24"/>
              </w:rPr>
              <w:t>Klašu audzinātāji.</w:t>
            </w:r>
          </w:p>
          <w:p w14:paraId="06D91F73" w14:textId="77777777" w:rsidR="00EE7BF5" w:rsidRDefault="00EE7BF5" w:rsidP="00F65478">
            <w:pPr>
              <w:spacing w:after="240" w:line="259" w:lineRule="auto"/>
              <w:ind w:left="14" w:right="0" w:firstLine="0"/>
              <w:jc w:val="left"/>
              <w:rPr>
                <w:sz w:val="24"/>
              </w:rPr>
            </w:pPr>
            <w:r>
              <w:rPr>
                <w:sz w:val="24"/>
              </w:rPr>
              <w:t>Lietvede.</w:t>
            </w:r>
          </w:p>
        </w:tc>
      </w:tr>
      <w:tr w:rsidR="00236167" w14:paraId="0B5C28ED" w14:textId="77777777" w:rsidTr="005E4EBF">
        <w:trPr>
          <w:trHeight w:val="1532"/>
        </w:trPr>
        <w:tc>
          <w:tcPr>
            <w:tcW w:w="806" w:type="dxa"/>
            <w:tcBorders>
              <w:top w:val="single" w:sz="2" w:space="0" w:color="000000"/>
              <w:left w:val="single" w:sz="2" w:space="0" w:color="000000"/>
              <w:bottom w:val="single" w:sz="2" w:space="0" w:color="000000"/>
              <w:right w:val="single" w:sz="2" w:space="0" w:color="000000"/>
            </w:tcBorders>
          </w:tcPr>
          <w:p w14:paraId="34B58ED0" w14:textId="77777777" w:rsidR="00236167" w:rsidRDefault="00EE7BF5" w:rsidP="00236167">
            <w:pPr>
              <w:spacing w:after="0" w:line="259" w:lineRule="auto"/>
              <w:ind w:left="14" w:right="0" w:firstLine="0"/>
              <w:jc w:val="left"/>
              <w:rPr>
                <w:sz w:val="24"/>
              </w:rPr>
            </w:pPr>
            <w:r>
              <w:rPr>
                <w:sz w:val="24"/>
              </w:rPr>
              <w:t>11</w:t>
            </w:r>
            <w:r w:rsidR="00236167">
              <w:rPr>
                <w:sz w:val="24"/>
              </w:rPr>
              <w:t>.</w:t>
            </w:r>
          </w:p>
        </w:tc>
        <w:tc>
          <w:tcPr>
            <w:tcW w:w="2480" w:type="dxa"/>
            <w:tcBorders>
              <w:top w:val="single" w:sz="2" w:space="0" w:color="000000"/>
              <w:left w:val="single" w:sz="2" w:space="0" w:color="000000"/>
              <w:bottom w:val="single" w:sz="2" w:space="0" w:color="000000"/>
              <w:right w:val="single" w:sz="2" w:space="0" w:color="000000"/>
            </w:tcBorders>
          </w:tcPr>
          <w:p w14:paraId="3434800E" w14:textId="77777777" w:rsidR="00236167" w:rsidRDefault="00236167" w:rsidP="00236167">
            <w:pPr>
              <w:spacing w:after="0" w:line="259" w:lineRule="auto"/>
              <w:ind w:left="7" w:right="0" w:firstLine="0"/>
              <w:jc w:val="left"/>
            </w:pPr>
            <w:r>
              <w:rPr>
                <w:sz w:val="24"/>
              </w:rPr>
              <w:t>Informācijas aprite.</w:t>
            </w:r>
          </w:p>
          <w:p w14:paraId="5D215F4B" w14:textId="77777777" w:rsidR="00236167" w:rsidRDefault="00236167" w:rsidP="00236167">
            <w:pPr>
              <w:spacing w:after="0" w:line="259" w:lineRule="auto"/>
              <w:ind w:left="310" w:right="0" w:firstLine="0"/>
              <w:jc w:val="left"/>
            </w:pPr>
          </w:p>
        </w:tc>
        <w:tc>
          <w:tcPr>
            <w:tcW w:w="4413" w:type="dxa"/>
            <w:tcBorders>
              <w:top w:val="single" w:sz="2" w:space="0" w:color="000000"/>
              <w:left w:val="single" w:sz="2" w:space="0" w:color="000000"/>
              <w:bottom w:val="single" w:sz="2" w:space="0" w:color="000000"/>
              <w:right w:val="single" w:sz="2" w:space="0" w:color="000000"/>
            </w:tcBorders>
          </w:tcPr>
          <w:p w14:paraId="6451A1A7" w14:textId="77777777" w:rsidR="00236167" w:rsidRPr="007900D5" w:rsidRDefault="00236167" w:rsidP="00236167">
            <w:pPr>
              <w:pStyle w:val="ListParagraph"/>
              <w:numPr>
                <w:ilvl w:val="0"/>
                <w:numId w:val="12"/>
              </w:numPr>
              <w:spacing w:after="0"/>
              <w:ind w:right="0"/>
              <w:rPr>
                <w:sz w:val="24"/>
              </w:rPr>
            </w:pPr>
            <w:r w:rsidRPr="007900D5">
              <w:rPr>
                <w:sz w:val="24"/>
              </w:rPr>
              <w:t xml:space="preserve">Aktuālā informācija tiek ievietota skolas mājas lapā: tiskadu-skola.lv un E-klases žurnālā. </w:t>
            </w:r>
          </w:p>
          <w:p w14:paraId="2AB3629B" w14:textId="77777777" w:rsidR="00236167" w:rsidRDefault="00236167" w:rsidP="00236167">
            <w:pPr>
              <w:pStyle w:val="ListParagraph"/>
              <w:numPr>
                <w:ilvl w:val="0"/>
                <w:numId w:val="12"/>
              </w:numPr>
              <w:spacing w:after="0"/>
              <w:ind w:right="0"/>
            </w:pPr>
            <w:r w:rsidRPr="007900D5">
              <w:rPr>
                <w:sz w:val="24"/>
              </w:rPr>
              <w:t xml:space="preserve">Skolas darbinieki tiek informēti </w:t>
            </w:r>
            <w:proofErr w:type="spellStart"/>
            <w:r w:rsidRPr="007900D5">
              <w:rPr>
                <w:sz w:val="24"/>
              </w:rPr>
              <w:t>WhatsApp</w:t>
            </w:r>
            <w:proofErr w:type="spellEnd"/>
            <w:r w:rsidRPr="007900D5">
              <w:rPr>
                <w:sz w:val="24"/>
              </w:rPr>
              <w:t xml:space="preserve"> grupā, e-pastā.</w:t>
            </w:r>
          </w:p>
        </w:tc>
        <w:tc>
          <w:tcPr>
            <w:tcW w:w="2045" w:type="dxa"/>
            <w:tcBorders>
              <w:top w:val="single" w:sz="2" w:space="0" w:color="000000"/>
              <w:left w:val="single" w:sz="2" w:space="0" w:color="000000"/>
              <w:bottom w:val="single" w:sz="2" w:space="0" w:color="000000"/>
              <w:right w:val="single" w:sz="2" w:space="0" w:color="000000"/>
            </w:tcBorders>
          </w:tcPr>
          <w:p w14:paraId="3EDA8D1B" w14:textId="77777777" w:rsidR="00236167" w:rsidRPr="007900D5" w:rsidRDefault="00236167" w:rsidP="00236167">
            <w:pPr>
              <w:spacing w:after="0" w:line="259" w:lineRule="auto"/>
              <w:ind w:left="7" w:right="0" w:firstLine="7"/>
              <w:jc w:val="left"/>
              <w:rPr>
                <w:sz w:val="24"/>
                <w:szCs w:val="24"/>
              </w:rPr>
            </w:pPr>
            <w:r w:rsidRPr="007900D5">
              <w:rPr>
                <w:sz w:val="24"/>
                <w:szCs w:val="24"/>
              </w:rPr>
              <w:t>Skolas administrācija.</w:t>
            </w:r>
          </w:p>
          <w:p w14:paraId="61641282" w14:textId="77777777" w:rsidR="00236167" w:rsidRPr="007900D5" w:rsidRDefault="00236167" w:rsidP="00236167">
            <w:pPr>
              <w:spacing w:after="0" w:line="259" w:lineRule="auto"/>
              <w:ind w:left="7" w:right="0" w:firstLine="7"/>
              <w:jc w:val="left"/>
              <w:rPr>
                <w:sz w:val="24"/>
                <w:szCs w:val="24"/>
              </w:rPr>
            </w:pPr>
            <w:r w:rsidRPr="007900D5">
              <w:rPr>
                <w:sz w:val="24"/>
                <w:szCs w:val="24"/>
              </w:rPr>
              <w:t>Klašu audzinātāji.</w:t>
            </w:r>
          </w:p>
          <w:p w14:paraId="5726ECED" w14:textId="77777777" w:rsidR="00236167" w:rsidRDefault="00236167" w:rsidP="00236167">
            <w:pPr>
              <w:spacing w:after="0" w:line="259" w:lineRule="auto"/>
              <w:ind w:left="7" w:right="0" w:firstLine="7"/>
              <w:jc w:val="left"/>
            </w:pPr>
            <w:r w:rsidRPr="007900D5">
              <w:rPr>
                <w:sz w:val="24"/>
                <w:szCs w:val="24"/>
              </w:rPr>
              <w:t>Saimniecības pārzine.</w:t>
            </w:r>
          </w:p>
        </w:tc>
      </w:tr>
    </w:tbl>
    <w:p w14:paraId="699AC3FE" w14:textId="77777777" w:rsidR="007E7C7B" w:rsidRDefault="007E7C7B" w:rsidP="00236167">
      <w:pPr>
        <w:ind w:right="0" w:firstLine="0"/>
      </w:pPr>
    </w:p>
    <w:p w14:paraId="7ECAAF92" w14:textId="77777777" w:rsidR="00D519A3" w:rsidRDefault="00D519A3">
      <w:pPr>
        <w:spacing w:after="0" w:line="259" w:lineRule="auto"/>
        <w:ind w:left="5350" w:right="482" w:firstLine="0"/>
        <w:jc w:val="right"/>
      </w:pPr>
    </w:p>
    <w:p w14:paraId="40BE76B7" w14:textId="77777777" w:rsidR="00D519A3" w:rsidRPr="00236167" w:rsidRDefault="00236167" w:rsidP="00236167">
      <w:pPr>
        <w:spacing w:after="13"/>
        <w:ind w:right="-6" w:firstLine="0"/>
        <w:rPr>
          <w:sz w:val="24"/>
          <w:szCs w:val="24"/>
        </w:rPr>
      </w:pPr>
      <w:r w:rsidRPr="00236167">
        <w:rPr>
          <w:sz w:val="24"/>
          <w:szCs w:val="24"/>
        </w:rPr>
        <w:t xml:space="preserve"> </w:t>
      </w:r>
      <w:r w:rsidR="00C0040C" w:rsidRPr="00236167">
        <w:rPr>
          <w:sz w:val="24"/>
          <w:szCs w:val="24"/>
        </w:rPr>
        <w:t xml:space="preserve">Direktore                                                                   </w:t>
      </w:r>
      <w:r>
        <w:rPr>
          <w:sz w:val="24"/>
          <w:szCs w:val="24"/>
        </w:rPr>
        <w:t xml:space="preserve">          </w:t>
      </w:r>
      <w:r w:rsidR="00C0040C" w:rsidRPr="00236167">
        <w:rPr>
          <w:sz w:val="24"/>
          <w:szCs w:val="24"/>
        </w:rPr>
        <w:t xml:space="preserve">               Olga </w:t>
      </w:r>
      <w:proofErr w:type="spellStart"/>
      <w:r w:rsidR="00C0040C" w:rsidRPr="00236167">
        <w:rPr>
          <w:sz w:val="24"/>
          <w:szCs w:val="24"/>
        </w:rPr>
        <w:t>Miseviča</w:t>
      </w:r>
      <w:proofErr w:type="spellEnd"/>
    </w:p>
    <w:sectPr w:rsidR="00D519A3" w:rsidRPr="00236167" w:rsidSect="000B2ED3">
      <w:footerReference w:type="even" r:id="rId10"/>
      <w:footerReference w:type="default" r:id="rId11"/>
      <w:footerReference w:type="first" r:id="rId12"/>
      <w:pgSz w:w="11902" w:h="16834"/>
      <w:pgMar w:top="567" w:right="851"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BFEB" w14:textId="77777777" w:rsidR="005D0523" w:rsidRDefault="005D0523">
      <w:pPr>
        <w:spacing w:after="0" w:line="240" w:lineRule="auto"/>
      </w:pPr>
      <w:r>
        <w:separator/>
      </w:r>
    </w:p>
  </w:endnote>
  <w:endnote w:type="continuationSeparator" w:id="0">
    <w:p w14:paraId="28D29913" w14:textId="77777777" w:rsidR="005D0523" w:rsidRDefault="005D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C988" w14:textId="77777777" w:rsidR="00D519A3" w:rsidRDefault="00D431CB">
    <w:pPr>
      <w:spacing w:after="0" w:line="259" w:lineRule="auto"/>
      <w:ind w:left="122" w:right="0"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5C48" w14:textId="1E8CC6D2" w:rsidR="00D519A3" w:rsidRDefault="00D431CB">
    <w:pPr>
      <w:spacing w:after="0" w:line="259" w:lineRule="auto"/>
      <w:ind w:left="122" w:right="0" w:firstLine="0"/>
      <w:jc w:val="center"/>
    </w:pPr>
    <w:r>
      <w:fldChar w:fldCharType="begin"/>
    </w:r>
    <w:r>
      <w:instrText xml:space="preserve"> PAGE   \* MERGEFORMAT </w:instrText>
    </w:r>
    <w:r>
      <w:fldChar w:fldCharType="separate"/>
    </w:r>
    <w:r w:rsidR="007C4D48" w:rsidRPr="007C4D48">
      <w:rPr>
        <w:noProof/>
        <w:sz w:val="24"/>
      </w:rPr>
      <w:t>4</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70DA" w14:textId="77777777" w:rsidR="00D519A3" w:rsidRDefault="00D519A3">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4AA1" w14:textId="77777777" w:rsidR="005D0523" w:rsidRDefault="005D0523">
      <w:pPr>
        <w:spacing w:after="0" w:line="240" w:lineRule="auto"/>
      </w:pPr>
      <w:r>
        <w:separator/>
      </w:r>
    </w:p>
  </w:footnote>
  <w:footnote w:type="continuationSeparator" w:id="0">
    <w:p w14:paraId="2DA21A23" w14:textId="77777777" w:rsidR="005D0523" w:rsidRDefault="005D0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4FB"/>
    <w:multiLevelType w:val="hybridMultilevel"/>
    <w:tmpl w:val="F4609A5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556510C"/>
    <w:multiLevelType w:val="multilevel"/>
    <w:tmpl w:val="C696E86A"/>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CD451C6"/>
    <w:multiLevelType w:val="hybridMultilevel"/>
    <w:tmpl w:val="C9D4776E"/>
    <w:lvl w:ilvl="0" w:tplc="AE683CCC">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633FD"/>
    <w:multiLevelType w:val="hybridMultilevel"/>
    <w:tmpl w:val="4D6A4CE8"/>
    <w:lvl w:ilvl="0" w:tplc="AE683CCC">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1DC2496"/>
    <w:multiLevelType w:val="hybridMultilevel"/>
    <w:tmpl w:val="8234AC30"/>
    <w:lvl w:ilvl="0" w:tplc="40A66F1E">
      <w:start w:val="111"/>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3A742E">
      <w:start w:val="1"/>
      <w:numFmt w:val="lowerLetter"/>
      <w:lvlText w:val="%2"/>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7EDE1E">
      <w:start w:val="1"/>
      <w:numFmt w:val="lowerRoman"/>
      <w:lvlText w:val="%3"/>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0609F0">
      <w:start w:val="1"/>
      <w:numFmt w:val="decimal"/>
      <w:lvlText w:val="%4"/>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F0AA30">
      <w:start w:val="1"/>
      <w:numFmt w:val="lowerLetter"/>
      <w:lvlText w:val="%5"/>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8A5E0C">
      <w:start w:val="1"/>
      <w:numFmt w:val="lowerRoman"/>
      <w:lvlText w:val="%6"/>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643658">
      <w:start w:val="1"/>
      <w:numFmt w:val="decimal"/>
      <w:lvlText w:val="%7"/>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4871E6">
      <w:start w:val="1"/>
      <w:numFmt w:val="lowerLetter"/>
      <w:lvlText w:val="%8"/>
      <w:lvlJc w:val="left"/>
      <w:pPr>
        <w:ind w:left="7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283F76">
      <w:start w:val="1"/>
      <w:numFmt w:val="lowerRoman"/>
      <w:lvlText w:val="%9"/>
      <w:lvlJc w:val="left"/>
      <w:pPr>
        <w:ind w:left="8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645129"/>
    <w:multiLevelType w:val="multilevel"/>
    <w:tmpl w:val="A80E9F28"/>
    <w:lvl w:ilvl="0">
      <w:start w:val="15"/>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CEC072C"/>
    <w:multiLevelType w:val="hybridMultilevel"/>
    <w:tmpl w:val="CC905CB8"/>
    <w:lvl w:ilvl="0" w:tplc="AE683CCC">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22208C"/>
    <w:multiLevelType w:val="hybridMultilevel"/>
    <w:tmpl w:val="9CF6232A"/>
    <w:lvl w:ilvl="0" w:tplc="4A5AF720">
      <w:start w:val="1"/>
      <w:numFmt w:val="bullet"/>
      <w:lvlText w:val="•"/>
      <w:lvlJc w:val="left"/>
      <w:pPr>
        <w:ind w:left="3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344CBAC6">
      <w:start w:val="1"/>
      <w:numFmt w:val="bullet"/>
      <w:lvlText w:val="o"/>
      <w:lvlJc w:val="left"/>
      <w:pPr>
        <w:ind w:left="11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AE044CD2">
      <w:start w:val="1"/>
      <w:numFmt w:val="bullet"/>
      <w:lvlText w:val="▪"/>
      <w:lvlJc w:val="left"/>
      <w:pPr>
        <w:ind w:left="190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DEA9A72">
      <w:start w:val="1"/>
      <w:numFmt w:val="bullet"/>
      <w:lvlText w:val="•"/>
      <w:lvlJc w:val="left"/>
      <w:pPr>
        <w:ind w:left="262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97645A6">
      <w:start w:val="1"/>
      <w:numFmt w:val="bullet"/>
      <w:lvlText w:val="o"/>
      <w:lvlJc w:val="left"/>
      <w:pPr>
        <w:ind w:left="334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13497AE">
      <w:start w:val="1"/>
      <w:numFmt w:val="bullet"/>
      <w:lvlText w:val="▪"/>
      <w:lvlJc w:val="left"/>
      <w:pPr>
        <w:ind w:left="406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BBE7130">
      <w:start w:val="1"/>
      <w:numFmt w:val="bullet"/>
      <w:lvlText w:val="•"/>
      <w:lvlJc w:val="left"/>
      <w:pPr>
        <w:ind w:left="47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DCCADF0C">
      <w:start w:val="1"/>
      <w:numFmt w:val="bullet"/>
      <w:lvlText w:val="o"/>
      <w:lvlJc w:val="left"/>
      <w:pPr>
        <w:ind w:left="550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17CDD24">
      <w:start w:val="1"/>
      <w:numFmt w:val="bullet"/>
      <w:lvlText w:val="▪"/>
      <w:lvlJc w:val="left"/>
      <w:pPr>
        <w:ind w:left="622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8" w15:restartNumberingAfterBreak="0">
    <w:nsid w:val="30723D9A"/>
    <w:multiLevelType w:val="hybridMultilevel"/>
    <w:tmpl w:val="6C4E434C"/>
    <w:lvl w:ilvl="0" w:tplc="18F02BFE">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31293A45"/>
    <w:multiLevelType w:val="hybridMultilevel"/>
    <w:tmpl w:val="71D0D93A"/>
    <w:lvl w:ilvl="0" w:tplc="AE683CCC">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EB2E74"/>
    <w:multiLevelType w:val="hybridMultilevel"/>
    <w:tmpl w:val="990A8A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C59544D"/>
    <w:multiLevelType w:val="multilevel"/>
    <w:tmpl w:val="9D6498E2"/>
    <w:lvl w:ilvl="0">
      <w:start w:val="1"/>
      <w:numFmt w:val="upperRoman"/>
      <w:lvlText w:val="%1"/>
      <w:lvlJc w:val="left"/>
      <w:pPr>
        <w:ind w:left="720" w:hanging="720"/>
      </w:pPr>
      <w:rPr>
        <w:rFonts w:hint="default"/>
        <w:sz w:val="26"/>
      </w:rPr>
    </w:lvl>
    <w:lvl w:ilvl="1">
      <w:start w:val="7"/>
      <w:numFmt w:val="decimal"/>
      <w:lvlText w:val="%1.%2"/>
      <w:lvlJc w:val="left"/>
      <w:pPr>
        <w:ind w:left="3444" w:hanging="360"/>
      </w:pPr>
      <w:rPr>
        <w:rFonts w:hint="default"/>
        <w:sz w:val="26"/>
      </w:rPr>
    </w:lvl>
    <w:lvl w:ilvl="2">
      <w:start w:val="1"/>
      <w:numFmt w:val="decimal"/>
      <w:lvlText w:val="%1.%2.%3"/>
      <w:lvlJc w:val="left"/>
      <w:pPr>
        <w:ind w:left="6888" w:hanging="720"/>
      </w:pPr>
      <w:rPr>
        <w:rFonts w:hint="default"/>
        <w:sz w:val="26"/>
      </w:rPr>
    </w:lvl>
    <w:lvl w:ilvl="3">
      <w:start w:val="1"/>
      <w:numFmt w:val="decimal"/>
      <w:lvlText w:val="%1.%2.%3.%4"/>
      <w:lvlJc w:val="left"/>
      <w:pPr>
        <w:ind w:left="9972" w:hanging="720"/>
      </w:pPr>
      <w:rPr>
        <w:rFonts w:hint="default"/>
        <w:sz w:val="26"/>
      </w:rPr>
    </w:lvl>
    <w:lvl w:ilvl="4">
      <w:start w:val="1"/>
      <w:numFmt w:val="decimal"/>
      <w:lvlText w:val="%1.%2.%3.%4.%5"/>
      <w:lvlJc w:val="left"/>
      <w:pPr>
        <w:ind w:left="13416" w:hanging="1080"/>
      </w:pPr>
      <w:rPr>
        <w:rFonts w:hint="default"/>
        <w:sz w:val="26"/>
      </w:rPr>
    </w:lvl>
    <w:lvl w:ilvl="5">
      <w:start w:val="1"/>
      <w:numFmt w:val="decimal"/>
      <w:lvlText w:val="%1.%2.%3.%4.%5.%6"/>
      <w:lvlJc w:val="left"/>
      <w:pPr>
        <w:ind w:left="16860" w:hanging="1440"/>
      </w:pPr>
      <w:rPr>
        <w:rFonts w:hint="default"/>
        <w:sz w:val="26"/>
      </w:rPr>
    </w:lvl>
    <w:lvl w:ilvl="6">
      <w:start w:val="1"/>
      <w:numFmt w:val="decimal"/>
      <w:lvlText w:val="%1.%2.%3.%4.%5.%6.%7"/>
      <w:lvlJc w:val="left"/>
      <w:pPr>
        <w:ind w:left="19944" w:hanging="1440"/>
      </w:pPr>
      <w:rPr>
        <w:rFonts w:hint="default"/>
        <w:sz w:val="26"/>
      </w:rPr>
    </w:lvl>
    <w:lvl w:ilvl="7">
      <w:start w:val="1"/>
      <w:numFmt w:val="decimal"/>
      <w:lvlText w:val="%1.%2.%3.%4.%5.%6.%7.%8"/>
      <w:lvlJc w:val="left"/>
      <w:pPr>
        <w:ind w:left="23388" w:hanging="1800"/>
      </w:pPr>
      <w:rPr>
        <w:rFonts w:hint="default"/>
        <w:sz w:val="26"/>
      </w:rPr>
    </w:lvl>
    <w:lvl w:ilvl="8">
      <w:start w:val="1"/>
      <w:numFmt w:val="decimal"/>
      <w:lvlText w:val="%1.%2.%3.%4.%5.%6.%7.%8.%9"/>
      <w:lvlJc w:val="left"/>
      <w:pPr>
        <w:ind w:left="26472" w:hanging="1800"/>
      </w:pPr>
      <w:rPr>
        <w:rFonts w:hint="default"/>
        <w:sz w:val="26"/>
      </w:rPr>
    </w:lvl>
  </w:abstractNum>
  <w:abstractNum w:abstractNumId="12" w15:restartNumberingAfterBreak="0">
    <w:nsid w:val="3FF13DBB"/>
    <w:multiLevelType w:val="hybridMultilevel"/>
    <w:tmpl w:val="C1E88B28"/>
    <w:lvl w:ilvl="0" w:tplc="EDA8DA00">
      <w:start w:val="2"/>
      <w:numFmt w:val="decimal"/>
      <w:lvlText w:val="%1."/>
      <w:lvlJc w:val="left"/>
      <w:pPr>
        <w:ind w:left="926" w:hanging="360"/>
      </w:pPr>
      <w:rPr>
        <w:rFonts w:hint="default"/>
      </w:rPr>
    </w:lvl>
    <w:lvl w:ilvl="1" w:tplc="04260019">
      <w:start w:val="1"/>
      <w:numFmt w:val="lowerLetter"/>
      <w:lvlText w:val="%2."/>
      <w:lvlJc w:val="left"/>
      <w:pPr>
        <w:ind w:left="1646" w:hanging="360"/>
      </w:pPr>
    </w:lvl>
    <w:lvl w:ilvl="2" w:tplc="0426001B" w:tentative="1">
      <w:start w:val="1"/>
      <w:numFmt w:val="lowerRoman"/>
      <w:lvlText w:val="%3."/>
      <w:lvlJc w:val="right"/>
      <w:pPr>
        <w:ind w:left="2366" w:hanging="180"/>
      </w:pPr>
    </w:lvl>
    <w:lvl w:ilvl="3" w:tplc="0426000F" w:tentative="1">
      <w:start w:val="1"/>
      <w:numFmt w:val="decimal"/>
      <w:lvlText w:val="%4."/>
      <w:lvlJc w:val="left"/>
      <w:pPr>
        <w:ind w:left="3086" w:hanging="360"/>
      </w:pPr>
    </w:lvl>
    <w:lvl w:ilvl="4" w:tplc="04260019" w:tentative="1">
      <w:start w:val="1"/>
      <w:numFmt w:val="lowerLetter"/>
      <w:lvlText w:val="%5."/>
      <w:lvlJc w:val="left"/>
      <w:pPr>
        <w:ind w:left="3806" w:hanging="360"/>
      </w:pPr>
    </w:lvl>
    <w:lvl w:ilvl="5" w:tplc="0426001B" w:tentative="1">
      <w:start w:val="1"/>
      <w:numFmt w:val="lowerRoman"/>
      <w:lvlText w:val="%6."/>
      <w:lvlJc w:val="right"/>
      <w:pPr>
        <w:ind w:left="4526" w:hanging="180"/>
      </w:pPr>
    </w:lvl>
    <w:lvl w:ilvl="6" w:tplc="0426000F" w:tentative="1">
      <w:start w:val="1"/>
      <w:numFmt w:val="decimal"/>
      <w:lvlText w:val="%7."/>
      <w:lvlJc w:val="left"/>
      <w:pPr>
        <w:ind w:left="5246" w:hanging="360"/>
      </w:pPr>
    </w:lvl>
    <w:lvl w:ilvl="7" w:tplc="04260019" w:tentative="1">
      <w:start w:val="1"/>
      <w:numFmt w:val="lowerLetter"/>
      <w:lvlText w:val="%8."/>
      <w:lvlJc w:val="left"/>
      <w:pPr>
        <w:ind w:left="5966" w:hanging="360"/>
      </w:pPr>
    </w:lvl>
    <w:lvl w:ilvl="8" w:tplc="0426001B" w:tentative="1">
      <w:start w:val="1"/>
      <w:numFmt w:val="lowerRoman"/>
      <w:lvlText w:val="%9."/>
      <w:lvlJc w:val="right"/>
      <w:pPr>
        <w:ind w:left="6686" w:hanging="180"/>
      </w:pPr>
    </w:lvl>
  </w:abstractNum>
  <w:abstractNum w:abstractNumId="13" w15:restartNumberingAfterBreak="0">
    <w:nsid w:val="46821C59"/>
    <w:multiLevelType w:val="hybridMultilevel"/>
    <w:tmpl w:val="6C4895B0"/>
    <w:lvl w:ilvl="0" w:tplc="A3D83518">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041269A"/>
    <w:multiLevelType w:val="multilevel"/>
    <w:tmpl w:val="BF300D38"/>
    <w:lvl w:ilvl="0">
      <w:start w:val="1"/>
      <w:numFmt w:val="upperRoman"/>
      <w:lvlText w:val="%1."/>
      <w:lvlJc w:val="left"/>
      <w:pPr>
        <w:ind w:left="1123" w:hanging="720"/>
      </w:pPr>
      <w:rPr>
        <w:rFonts w:hint="default"/>
      </w:rPr>
    </w:lvl>
    <w:lvl w:ilvl="1">
      <w:start w:val="7"/>
      <w:numFmt w:val="decimal"/>
      <w:isLgl/>
      <w:lvlText w:val="%1.%2."/>
      <w:lvlJc w:val="left"/>
      <w:pPr>
        <w:ind w:left="3444" w:hanging="360"/>
      </w:pPr>
      <w:rPr>
        <w:rFonts w:hint="default"/>
      </w:rPr>
    </w:lvl>
    <w:lvl w:ilvl="2">
      <w:start w:val="1"/>
      <w:numFmt w:val="decimal"/>
      <w:isLgl/>
      <w:lvlText w:val="%1.%2.%3."/>
      <w:lvlJc w:val="left"/>
      <w:pPr>
        <w:ind w:left="6485" w:hanging="720"/>
      </w:pPr>
      <w:rPr>
        <w:rFonts w:hint="default"/>
      </w:rPr>
    </w:lvl>
    <w:lvl w:ilvl="3">
      <w:start w:val="1"/>
      <w:numFmt w:val="decimal"/>
      <w:isLgl/>
      <w:lvlText w:val="%1.%2.%3.%4."/>
      <w:lvlJc w:val="left"/>
      <w:pPr>
        <w:ind w:left="9166" w:hanging="720"/>
      </w:pPr>
      <w:rPr>
        <w:rFonts w:hint="default"/>
      </w:rPr>
    </w:lvl>
    <w:lvl w:ilvl="4">
      <w:start w:val="1"/>
      <w:numFmt w:val="decimal"/>
      <w:isLgl/>
      <w:lvlText w:val="%1.%2.%3.%4.%5."/>
      <w:lvlJc w:val="left"/>
      <w:pPr>
        <w:ind w:left="12207" w:hanging="1080"/>
      </w:pPr>
      <w:rPr>
        <w:rFonts w:hint="default"/>
      </w:rPr>
    </w:lvl>
    <w:lvl w:ilvl="5">
      <w:start w:val="1"/>
      <w:numFmt w:val="decimal"/>
      <w:isLgl/>
      <w:lvlText w:val="%1.%2.%3.%4.%5.%6."/>
      <w:lvlJc w:val="left"/>
      <w:pPr>
        <w:ind w:left="14888" w:hanging="1080"/>
      </w:pPr>
      <w:rPr>
        <w:rFonts w:hint="default"/>
      </w:rPr>
    </w:lvl>
    <w:lvl w:ilvl="6">
      <w:start w:val="1"/>
      <w:numFmt w:val="decimal"/>
      <w:isLgl/>
      <w:lvlText w:val="%1.%2.%3.%4.%5.%6.%7."/>
      <w:lvlJc w:val="left"/>
      <w:pPr>
        <w:ind w:left="17929" w:hanging="1440"/>
      </w:pPr>
      <w:rPr>
        <w:rFonts w:hint="default"/>
      </w:rPr>
    </w:lvl>
    <w:lvl w:ilvl="7">
      <w:start w:val="1"/>
      <w:numFmt w:val="decimal"/>
      <w:isLgl/>
      <w:lvlText w:val="%1.%2.%3.%4.%5.%6.%7.%8."/>
      <w:lvlJc w:val="left"/>
      <w:pPr>
        <w:ind w:left="20610" w:hanging="1440"/>
      </w:pPr>
      <w:rPr>
        <w:rFonts w:hint="default"/>
      </w:rPr>
    </w:lvl>
    <w:lvl w:ilvl="8">
      <w:start w:val="1"/>
      <w:numFmt w:val="decimal"/>
      <w:isLgl/>
      <w:lvlText w:val="%1.%2.%3.%4.%5.%6.%7.%8.%9."/>
      <w:lvlJc w:val="left"/>
      <w:pPr>
        <w:ind w:left="23651" w:hanging="1800"/>
      </w:pPr>
      <w:rPr>
        <w:rFonts w:hint="default"/>
      </w:rPr>
    </w:lvl>
  </w:abstractNum>
  <w:abstractNum w:abstractNumId="15" w15:restartNumberingAfterBreak="0">
    <w:nsid w:val="51961FC2"/>
    <w:multiLevelType w:val="hybridMultilevel"/>
    <w:tmpl w:val="0A4C8A0E"/>
    <w:lvl w:ilvl="0" w:tplc="AA2E53B2">
      <w:start w:val="1"/>
      <w:numFmt w:val="bullet"/>
      <w:lvlText w:val=""/>
      <w:lvlJc w:val="left"/>
      <w:pPr>
        <w:ind w:left="367" w:hanging="360"/>
      </w:pPr>
      <w:rPr>
        <w:rFonts w:ascii="Symbol" w:hAnsi="Symbol" w:hint="default"/>
        <w:sz w:val="24"/>
        <w:szCs w:val="24"/>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6" w15:restartNumberingAfterBreak="0">
    <w:nsid w:val="56914217"/>
    <w:multiLevelType w:val="hybridMultilevel"/>
    <w:tmpl w:val="4692D5F4"/>
    <w:lvl w:ilvl="0" w:tplc="A3D83518">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615D6AF9"/>
    <w:multiLevelType w:val="hybridMultilevel"/>
    <w:tmpl w:val="319800F8"/>
    <w:lvl w:ilvl="0" w:tplc="A3D83518">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6F45CD4"/>
    <w:multiLevelType w:val="hybridMultilevel"/>
    <w:tmpl w:val="DDF0D306"/>
    <w:lvl w:ilvl="0" w:tplc="AE683CCC">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4581BD8"/>
    <w:multiLevelType w:val="multilevel"/>
    <w:tmpl w:val="C5B43DB4"/>
    <w:lvl w:ilvl="0">
      <w:start w:val="3"/>
      <w:numFmt w:val="decimal"/>
      <w:lvlText w:val="%1."/>
      <w:lvlJc w:val="left"/>
      <w:pPr>
        <w:ind w:left="408" w:hanging="408"/>
      </w:pPr>
      <w:rPr>
        <w:rFonts w:hint="default"/>
      </w:rPr>
    </w:lvl>
    <w:lvl w:ilvl="1">
      <w:start w:val="1"/>
      <w:numFmt w:val="decimal"/>
      <w:lvlText w:val="%1.%2."/>
      <w:lvlJc w:val="left"/>
      <w:pPr>
        <w:ind w:left="1646" w:hanging="72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858" w:hanging="108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6070" w:hanging="144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8282" w:hanging="1800"/>
      </w:pPr>
      <w:rPr>
        <w:rFonts w:hint="default"/>
      </w:rPr>
    </w:lvl>
    <w:lvl w:ilvl="8">
      <w:start w:val="1"/>
      <w:numFmt w:val="decimal"/>
      <w:lvlText w:val="%1.%2.%3.%4.%5.%6.%7.%8.%9."/>
      <w:lvlJc w:val="left"/>
      <w:pPr>
        <w:ind w:left="9208" w:hanging="1800"/>
      </w:pPr>
      <w:rPr>
        <w:rFonts w:hint="default"/>
      </w:rPr>
    </w:lvl>
  </w:abstractNum>
  <w:abstractNum w:abstractNumId="20" w15:restartNumberingAfterBreak="0">
    <w:nsid w:val="7FD97EB8"/>
    <w:multiLevelType w:val="hybridMultilevel"/>
    <w:tmpl w:val="A432C60A"/>
    <w:lvl w:ilvl="0" w:tplc="EF948BDE">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11"/>
  </w:num>
  <w:num w:numId="6">
    <w:abstractNumId w:val="14"/>
  </w:num>
  <w:num w:numId="7">
    <w:abstractNumId w:val="12"/>
  </w:num>
  <w:num w:numId="8">
    <w:abstractNumId w:val="19"/>
  </w:num>
  <w:num w:numId="9">
    <w:abstractNumId w:val="3"/>
  </w:num>
  <w:num w:numId="10">
    <w:abstractNumId w:val="20"/>
  </w:num>
  <w:num w:numId="11">
    <w:abstractNumId w:val="0"/>
  </w:num>
  <w:num w:numId="12">
    <w:abstractNumId w:val="10"/>
  </w:num>
  <w:num w:numId="13">
    <w:abstractNumId w:val="8"/>
  </w:num>
  <w:num w:numId="14">
    <w:abstractNumId w:val="16"/>
  </w:num>
  <w:num w:numId="15">
    <w:abstractNumId w:val="15"/>
  </w:num>
  <w:num w:numId="16">
    <w:abstractNumId w:val="9"/>
  </w:num>
  <w:num w:numId="17">
    <w:abstractNumId w:val="18"/>
  </w:num>
  <w:num w:numId="18">
    <w:abstractNumId w:val="2"/>
  </w:num>
  <w:num w:numId="19">
    <w:abstractNumId w:val="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A3"/>
    <w:rsid w:val="00020948"/>
    <w:rsid w:val="000401A7"/>
    <w:rsid w:val="000405FE"/>
    <w:rsid w:val="000B2ED3"/>
    <w:rsid w:val="000D5AFF"/>
    <w:rsid w:val="001131DF"/>
    <w:rsid w:val="001535F0"/>
    <w:rsid w:val="001877B2"/>
    <w:rsid w:val="00224010"/>
    <w:rsid w:val="00236167"/>
    <w:rsid w:val="00262102"/>
    <w:rsid w:val="002A6B4C"/>
    <w:rsid w:val="002F73F0"/>
    <w:rsid w:val="003246DF"/>
    <w:rsid w:val="003978D4"/>
    <w:rsid w:val="003D6E69"/>
    <w:rsid w:val="003E0835"/>
    <w:rsid w:val="003F27A1"/>
    <w:rsid w:val="004374A6"/>
    <w:rsid w:val="004D19F4"/>
    <w:rsid w:val="004D616D"/>
    <w:rsid w:val="00513AE2"/>
    <w:rsid w:val="00585DB4"/>
    <w:rsid w:val="005956C5"/>
    <w:rsid w:val="005D0523"/>
    <w:rsid w:val="005E4EBF"/>
    <w:rsid w:val="0063652A"/>
    <w:rsid w:val="00694C28"/>
    <w:rsid w:val="006C7D04"/>
    <w:rsid w:val="00760F04"/>
    <w:rsid w:val="007900D5"/>
    <w:rsid w:val="00791119"/>
    <w:rsid w:val="0079414C"/>
    <w:rsid w:val="007C4D48"/>
    <w:rsid w:val="007E7C7B"/>
    <w:rsid w:val="00891A25"/>
    <w:rsid w:val="00894088"/>
    <w:rsid w:val="008A44D9"/>
    <w:rsid w:val="008F2115"/>
    <w:rsid w:val="00923969"/>
    <w:rsid w:val="00953E80"/>
    <w:rsid w:val="009C537A"/>
    <w:rsid w:val="00A15674"/>
    <w:rsid w:val="00A62C13"/>
    <w:rsid w:val="00B36630"/>
    <w:rsid w:val="00B72C68"/>
    <w:rsid w:val="00B81C14"/>
    <w:rsid w:val="00BB5E89"/>
    <w:rsid w:val="00C0040C"/>
    <w:rsid w:val="00C21693"/>
    <w:rsid w:val="00C25565"/>
    <w:rsid w:val="00CA3D2C"/>
    <w:rsid w:val="00D431CB"/>
    <w:rsid w:val="00D519A3"/>
    <w:rsid w:val="00D82DB8"/>
    <w:rsid w:val="00DD7BB4"/>
    <w:rsid w:val="00E2030B"/>
    <w:rsid w:val="00EE71F5"/>
    <w:rsid w:val="00EE7BF5"/>
    <w:rsid w:val="00F03890"/>
    <w:rsid w:val="00F13C80"/>
    <w:rsid w:val="00F20D7F"/>
    <w:rsid w:val="00F33A78"/>
    <w:rsid w:val="00F50C09"/>
    <w:rsid w:val="00F65478"/>
    <w:rsid w:val="00F80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D4D0"/>
  <w15:docId w15:val="{D9F74267-DF77-448C-80D0-45855340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5" w:line="247" w:lineRule="auto"/>
      <w:ind w:right="151" w:firstLine="566"/>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numPr>
        <w:numId w:val="4"/>
      </w:numPr>
      <w:spacing w:after="260" w:line="220" w:lineRule="auto"/>
      <w:ind w:left="2102" w:right="2282" w:firstLine="15"/>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rsid w:val="000B2ED3"/>
    <w:pPr>
      <w:tabs>
        <w:tab w:val="center" w:pos="4320"/>
        <w:tab w:val="right" w:pos="8640"/>
      </w:tabs>
      <w:spacing w:after="0" w:line="240" w:lineRule="auto"/>
      <w:ind w:right="0" w:firstLine="0"/>
      <w:jc w:val="left"/>
    </w:pPr>
    <w:rPr>
      <w:color w:val="auto"/>
      <w:sz w:val="20"/>
      <w:szCs w:val="20"/>
      <w:lang w:val="en-US" w:eastAsia="ru-RU"/>
    </w:rPr>
  </w:style>
  <w:style w:type="character" w:customStyle="1" w:styleId="HeaderChar">
    <w:name w:val="Header Char"/>
    <w:basedOn w:val="DefaultParagraphFont"/>
    <w:link w:val="Header"/>
    <w:rsid w:val="000B2ED3"/>
    <w:rPr>
      <w:rFonts w:ascii="Times New Roman" w:eastAsia="Times New Roman" w:hAnsi="Times New Roman" w:cs="Times New Roman"/>
      <w:sz w:val="20"/>
      <w:szCs w:val="20"/>
      <w:lang w:val="en-US" w:eastAsia="ru-RU"/>
    </w:rPr>
  </w:style>
  <w:style w:type="paragraph" w:customStyle="1" w:styleId="TableContents">
    <w:name w:val="Table Contents"/>
    <w:basedOn w:val="Normal"/>
    <w:rsid w:val="000B2ED3"/>
    <w:pPr>
      <w:widowControl w:val="0"/>
      <w:suppressLineNumbers/>
      <w:suppressAutoHyphens/>
      <w:spacing w:after="0" w:line="240" w:lineRule="auto"/>
      <w:ind w:right="0" w:firstLine="0"/>
      <w:jc w:val="left"/>
    </w:pPr>
    <w:rPr>
      <w:rFonts w:eastAsia="Lucida Sans Unicode" w:cs="Tahoma"/>
      <w:color w:val="auto"/>
      <w:sz w:val="24"/>
      <w:szCs w:val="24"/>
      <w:lang w:eastAsia="en-US"/>
    </w:rPr>
  </w:style>
  <w:style w:type="paragraph" w:styleId="ListParagraph">
    <w:name w:val="List Paragraph"/>
    <w:basedOn w:val="Normal"/>
    <w:uiPriority w:val="34"/>
    <w:qFormat/>
    <w:rsid w:val="00923969"/>
    <w:pPr>
      <w:ind w:left="720"/>
      <w:contextualSpacing/>
    </w:pPr>
  </w:style>
  <w:style w:type="character" w:styleId="Hyperlink">
    <w:name w:val="Hyperlink"/>
    <w:basedOn w:val="DefaultParagraphFont"/>
    <w:uiPriority w:val="99"/>
    <w:unhideWhenUsed/>
    <w:rsid w:val="007E7C7B"/>
    <w:rPr>
      <w:color w:val="0563C1" w:themeColor="hyperlink"/>
      <w:u w:val="single"/>
    </w:rPr>
  </w:style>
  <w:style w:type="paragraph" w:styleId="BalloonText">
    <w:name w:val="Balloon Text"/>
    <w:basedOn w:val="Normal"/>
    <w:link w:val="BalloonTextChar"/>
    <w:uiPriority w:val="99"/>
    <w:semiHidden/>
    <w:unhideWhenUsed/>
    <w:rsid w:val="00437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4A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AF78-B281-4CF7-AF24-ED25E182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6893</Characters>
  <Application>Microsoft Office Word</Application>
  <DocSecurity>0</DocSecurity>
  <Lines>57</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Skolens</dc:creator>
  <cp:keywords/>
  <cp:lastModifiedBy>Aleksndra Kadakovska</cp:lastModifiedBy>
  <cp:revision>2</cp:revision>
  <cp:lastPrinted>2022-01-21T06:51:00Z</cp:lastPrinted>
  <dcterms:created xsi:type="dcterms:W3CDTF">2022-01-24T14:42:00Z</dcterms:created>
  <dcterms:modified xsi:type="dcterms:W3CDTF">2022-01-24T14:42:00Z</dcterms:modified>
</cp:coreProperties>
</file>