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jc w:val="center"/>
        <w:tblLayout w:type="fixed"/>
        <w:tblCellMar>
          <w:top w:w="55" w:type="dxa"/>
          <w:left w:w="55" w:type="dxa"/>
          <w:bottom w:w="55" w:type="dxa"/>
          <w:right w:w="55" w:type="dxa"/>
        </w:tblCellMar>
        <w:tblLook w:val="04A0" w:firstRow="1" w:lastRow="0" w:firstColumn="1" w:lastColumn="0" w:noHBand="0" w:noVBand="1"/>
      </w:tblPr>
      <w:tblGrid>
        <w:gridCol w:w="2240"/>
        <w:gridCol w:w="7258"/>
      </w:tblGrid>
      <w:tr w:rsidR="00231F4A" w:rsidTr="00231F4A">
        <w:trPr>
          <w:trHeight w:hRule="exact" w:val="2501"/>
          <w:jc w:val="center"/>
        </w:trPr>
        <w:tc>
          <w:tcPr>
            <w:tcW w:w="2240" w:type="dxa"/>
            <w:hideMark/>
          </w:tcPr>
          <w:p w:rsidR="00231F4A" w:rsidRPr="001729BB" w:rsidRDefault="00231F4A" w:rsidP="00231F4A">
            <w:pPr>
              <w:pStyle w:val="TableContents"/>
              <w:ind w:left="199"/>
              <w:rPr>
                <w:color w:val="000000"/>
              </w:rPr>
            </w:pPr>
            <w:r>
              <w:rPr>
                <w:noProof/>
                <w:lang w:eastAsia="lv-LV"/>
              </w:rPr>
              <w:drawing>
                <wp:anchor distT="0" distB="0" distL="0" distR="0" simplePos="0" relativeHeight="251694080" behindDoc="0" locked="0" layoutInCell="1" allowOverlap="1">
                  <wp:simplePos x="0" y="0"/>
                  <wp:positionH relativeFrom="column">
                    <wp:posOffset>287020</wp:posOffset>
                  </wp:positionH>
                  <wp:positionV relativeFrom="paragraph">
                    <wp:posOffset>-995045</wp:posOffset>
                  </wp:positionV>
                  <wp:extent cx="973455" cy="1138555"/>
                  <wp:effectExtent l="0" t="0" r="0" b="4445"/>
                  <wp:wrapTopAndBottom/>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3455" cy="1138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color w:val="000000"/>
              </w:rPr>
              <w:t xml:space="preserve"> </w:t>
            </w:r>
          </w:p>
        </w:tc>
        <w:tc>
          <w:tcPr>
            <w:tcW w:w="7258" w:type="dxa"/>
            <w:hideMark/>
          </w:tcPr>
          <w:p w:rsidR="00231F4A" w:rsidRPr="00FF5813" w:rsidRDefault="00231F4A" w:rsidP="00231F4A">
            <w:pPr>
              <w:pStyle w:val="Galvene"/>
              <w:shd w:val="clear" w:color="auto" w:fill="FFFFFF"/>
              <w:tabs>
                <w:tab w:val="left" w:pos="720"/>
              </w:tabs>
              <w:ind w:right="19"/>
              <w:jc w:val="center"/>
              <w:rPr>
                <w:rFonts w:ascii="Verdana" w:hAnsi="Verdana" w:cs="Arial"/>
                <w:b/>
                <w:caps/>
                <w:color w:val="000000"/>
                <w:sz w:val="28"/>
                <w:szCs w:val="28"/>
                <w:lang w:val="lv-LV" w:eastAsia="ar-SA"/>
              </w:rPr>
            </w:pPr>
            <w:r w:rsidRPr="00FF5813">
              <w:rPr>
                <w:rFonts w:ascii="Verdana" w:hAnsi="Verdana" w:cs="Arial"/>
                <w:b/>
                <w:caps/>
                <w:color w:val="000000"/>
                <w:sz w:val="28"/>
                <w:szCs w:val="28"/>
                <w:lang w:val="lv-LV" w:eastAsia="ar-SA"/>
              </w:rPr>
              <w:t>Rēzeknes novada pašvaldība</w:t>
            </w:r>
          </w:p>
          <w:p w:rsidR="00231F4A" w:rsidRPr="00FF5813" w:rsidRDefault="00231F4A" w:rsidP="00231F4A">
            <w:pPr>
              <w:pStyle w:val="Galvene"/>
              <w:shd w:val="clear" w:color="auto" w:fill="FFFFFF"/>
              <w:tabs>
                <w:tab w:val="left" w:pos="720"/>
              </w:tabs>
              <w:ind w:right="19"/>
              <w:jc w:val="center"/>
              <w:rPr>
                <w:rFonts w:ascii="Verdana" w:hAnsi="Verdana" w:cs="Arial"/>
                <w:b/>
                <w:caps/>
                <w:color w:val="000000"/>
                <w:sz w:val="32"/>
                <w:szCs w:val="32"/>
                <w:lang w:val="lv-LV" w:eastAsia="ar-SA"/>
              </w:rPr>
            </w:pPr>
            <w:r w:rsidRPr="00FF5813">
              <w:rPr>
                <w:rFonts w:ascii="Verdana" w:hAnsi="Verdana" w:cs="Arial"/>
                <w:b/>
                <w:caps/>
                <w:color w:val="000000"/>
                <w:sz w:val="32"/>
                <w:szCs w:val="32"/>
                <w:lang w:val="lv-LV" w:eastAsia="ar-SA"/>
              </w:rPr>
              <w:t>TISKĀDU PAMATSKOLA</w:t>
            </w:r>
          </w:p>
          <w:p w:rsidR="00231F4A" w:rsidRPr="00FF5813" w:rsidRDefault="00231F4A" w:rsidP="00231F4A">
            <w:pPr>
              <w:pStyle w:val="Galvene"/>
              <w:shd w:val="clear" w:color="auto" w:fill="FFFFFF"/>
              <w:tabs>
                <w:tab w:val="left" w:pos="720"/>
              </w:tabs>
              <w:snapToGrid w:val="0"/>
              <w:spacing w:before="119" w:after="113"/>
              <w:ind w:right="19"/>
              <w:jc w:val="center"/>
              <w:rPr>
                <w:rFonts w:ascii="Verdana" w:hAnsi="Verdana"/>
                <w:caps/>
                <w:color w:val="000000"/>
                <w:sz w:val="18"/>
                <w:szCs w:val="18"/>
                <w:lang w:val="lv-LV" w:eastAsia="ar-SA"/>
              </w:rPr>
            </w:pPr>
            <w:r w:rsidRPr="00FF5813">
              <w:rPr>
                <w:rFonts w:ascii="Verdana" w:hAnsi="Verdana"/>
                <w:caps/>
                <w:color w:val="000000"/>
                <w:sz w:val="18"/>
                <w:szCs w:val="18"/>
                <w:lang w:val="lv-LV" w:eastAsia="ar-SA"/>
              </w:rPr>
              <w:t xml:space="preserve">Reģ.Nr. </w:t>
            </w:r>
            <w:r w:rsidRPr="00FF5813">
              <w:rPr>
                <w:bCs/>
                <w:color w:val="000000"/>
                <w:lang w:val="lv-LV"/>
              </w:rPr>
              <w:t>4212903517</w:t>
            </w:r>
          </w:p>
          <w:p w:rsidR="00231F4A" w:rsidRDefault="00231F4A" w:rsidP="00231F4A">
            <w:pPr>
              <w:pStyle w:val="Galvene"/>
              <w:shd w:val="clear" w:color="auto" w:fill="FFFFFF"/>
              <w:tabs>
                <w:tab w:val="left" w:pos="720"/>
              </w:tabs>
              <w:snapToGrid w:val="0"/>
              <w:spacing w:before="60"/>
              <w:jc w:val="center"/>
              <w:rPr>
                <w:rFonts w:ascii="Verdana" w:hAnsi="Verdana"/>
                <w:color w:val="000000"/>
                <w:sz w:val="18"/>
                <w:szCs w:val="18"/>
                <w:lang w:val="pt-BR" w:eastAsia="ar-SA"/>
              </w:rPr>
            </w:pPr>
            <w:r w:rsidRPr="00FF5813">
              <w:rPr>
                <w:rFonts w:ascii="Verdana" w:hAnsi="Verdana"/>
                <w:color w:val="000000"/>
                <w:sz w:val="18"/>
                <w:szCs w:val="18"/>
                <w:lang w:val="en-US" w:eastAsia="ar-SA"/>
              </w:rPr>
              <w:t>Parka ielā 4, Vecružinas c., Silmalas pagasts, Rēzeknes novad</w:t>
            </w:r>
            <w:r>
              <w:rPr>
                <w:rFonts w:ascii="Verdana" w:hAnsi="Verdana"/>
                <w:color w:val="000000"/>
                <w:sz w:val="18"/>
                <w:szCs w:val="18"/>
                <w:lang w:val="pt-BR" w:eastAsia="ar-SA"/>
              </w:rPr>
              <w:t>s, LV – 4636,</w:t>
            </w:r>
          </w:p>
          <w:p w:rsidR="00231F4A" w:rsidRDefault="00231F4A" w:rsidP="00231F4A">
            <w:pPr>
              <w:pStyle w:val="Galvene"/>
              <w:shd w:val="clear" w:color="auto" w:fill="FFFFFF"/>
              <w:tabs>
                <w:tab w:val="left" w:pos="720"/>
              </w:tabs>
              <w:snapToGrid w:val="0"/>
              <w:spacing w:before="60"/>
              <w:jc w:val="center"/>
              <w:rPr>
                <w:rFonts w:ascii="Verdana" w:hAnsi="Verdana"/>
                <w:color w:val="000000"/>
                <w:sz w:val="18"/>
                <w:szCs w:val="18"/>
                <w:lang w:val="pt-BR" w:eastAsia="ar-SA"/>
              </w:rPr>
            </w:pPr>
            <w:r>
              <w:rPr>
                <w:rFonts w:ascii="Verdana" w:hAnsi="Verdana"/>
                <w:color w:val="000000"/>
                <w:sz w:val="18"/>
                <w:szCs w:val="18"/>
                <w:lang w:val="pt-BR" w:eastAsia="ar-SA"/>
              </w:rPr>
              <w:t xml:space="preserve">Tel. </w:t>
            </w:r>
            <w:r>
              <w:rPr>
                <w:bCs/>
                <w:color w:val="000000"/>
                <w:lang w:val="pt-BR"/>
              </w:rPr>
              <w:t>646 46124</w:t>
            </w:r>
            <w:r>
              <w:rPr>
                <w:rFonts w:ascii="Verdana" w:hAnsi="Verdana"/>
                <w:color w:val="000000"/>
                <w:sz w:val="18"/>
                <w:szCs w:val="18"/>
                <w:lang w:val="pt-BR" w:eastAsia="ar-SA"/>
              </w:rPr>
              <w:t xml:space="preserve">; Fax. </w:t>
            </w:r>
            <w:r>
              <w:rPr>
                <w:bCs/>
                <w:color w:val="000000"/>
                <w:lang w:val="pt-BR"/>
              </w:rPr>
              <w:t>646 46136</w:t>
            </w:r>
            <w:r>
              <w:rPr>
                <w:rFonts w:ascii="Verdana" w:hAnsi="Verdana"/>
                <w:color w:val="000000"/>
                <w:sz w:val="18"/>
                <w:szCs w:val="18"/>
                <w:lang w:val="pt-BR" w:eastAsia="ar-SA"/>
              </w:rPr>
              <w:t>,</w:t>
            </w:r>
          </w:p>
          <w:p w:rsidR="00231F4A" w:rsidRDefault="00231F4A" w:rsidP="00231F4A">
            <w:pPr>
              <w:pStyle w:val="Galvene"/>
              <w:shd w:val="clear" w:color="auto" w:fill="FFFFFF"/>
              <w:tabs>
                <w:tab w:val="left" w:pos="720"/>
              </w:tabs>
              <w:snapToGrid w:val="0"/>
              <w:spacing w:before="60"/>
              <w:jc w:val="center"/>
              <w:rPr>
                <w:rFonts w:ascii="Verdana" w:hAnsi="Verdana"/>
                <w:color w:val="000000"/>
                <w:sz w:val="18"/>
                <w:szCs w:val="18"/>
                <w:lang w:val="pt-BR" w:eastAsia="ar-SA"/>
              </w:rPr>
            </w:pPr>
            <w:r>
              <w:rPr>
                <w:rFonts w:ascii="Verdana" w:hAnsi="Verdana"/>
                <w:color w:val="000000"/>
                <w:sz w:val="18"/>
                <w:szCs w:val="18"/>
                <w:lang w:val="pt-BR" w:eastAsia="ar-SA"/>
              </w:rPr>
              <w:t xml:space="preserve">e–pasts: </w:t>
            </w:r>
            <w:r>
              <w:rPr>
                <w:bCs/>
                <w:color w:val="000000"/>
                <w:lang w:val="pt-BR"/>
              </w:rPr>
              <w:t>tiskadi@saskarsme.lv</w:t>
            </w:r>
          </w:p>
        </w:tc>
      </w:tr>
    </w:tbl>
    <w:p w:rsidR="00231F4A" w:rsidRDefault="00231F4A" w:rsidP="00231F4A">
      <w:pPr>
        <w:pBdr>
          <w:top w:val="double" w:sz="4" w:space="0" w:color="auto"/>
        </w:pBdr>
        <w:rPr>
          <w:sz w:val="21"/>
          <w:szCs w:val="21"/>
        </w:rPr>
      </w:pPr>
    </w:p>
    <w:p w:rsidR="00231F4A" w:rsidRPr="00CF354F" w:rsidRDefault="00231F4A" w:rsidP="00231F4A">
      <w:pPr>
        <w:spacing w:line="360" w:lineRule="auto"/>
        <w:jc w:val="center"/>
        <w:rPr>
          <w:rFonts w:ascii="Belwe Lt TL" w:hAnsi="Belwe Lt TL"/>
          <w:sz w:val="16"/>
          <w:lang w:val="lv-LV"/>
        </w:rPr>
      </w:pPr>
    </w:p>
    <w:p w:rsidR="00231F4A" w:rsidRPr="003B7AE9" w:rsidRDefault="00231F4A" w:rsidP="00231F4A">
      <w:pPr>
        <w:pStyle w:val="Kjene"/>
        <w:rPr>
          <w:lang w:val="es-ES"/>
        </w:rPr>
      </w:pPr>
    </w:p>
    <w:p w:rsidR="00231F4A" w:rsidRPr="00287792" w:rsidRDefault="00231F4A" w:rsidP="00231F4A">
      <w:pPr>
        <w:ind w:left="1800" w:hanging="1800"/>
        <w:jc w:val="right"/>
        <w:rPr>
          <w:b/>
          <w:lang w:val="de-DE"/>
        </w:rPr>
      </w:pPr>
      <w:r w:rsidRPr="00287792">
        <w:rPr>
          <w:b/>
          <w:lang w:val="de-DE"/>
        </w:rPr>
        <w:t>APSTIPRINU</w:t>
      </w:r>
    </w:p>
    <w:p w:rsidR="00231F4A" w:rsidRPr="00287792" w:rsidRDefault="00231F4A" w:rsidP="00231F4A">
      <w:pPr>
        <w:jc w:val="right"/>
        <w:rPr>
          <w:lang w:val="de-DE"/>
        </w:rPr>
      </w:pPr>
      <w:r>
        <w:rPr>
          <w:lang w:val="de-DE"/>
        </w:rPr>
        <w:t>Tiskādu pamatskolas</w:t>
      </w:r>
      <w:r w:rsidRPr="00287792">
        <w:rPr>
          <w:lang w:val="de-DE"/>
        </w:rPr>
        <w:t xml:space="preserve"> direktore</w:t>
      </w:r>
    </w:p>
    <w:p w:rsidR="00231F4A" w:rsidRPr="00287792" w:rsidRDefault="00231F4A" w:rsidP="00231F4A">
      <w:pPr>
        <w:jc w:val="right"/>
        <w:rPr>
          <w:lang w:val="de-DE"/>
        </w:rPr>
      </w:pPr>
      <w:r w:rsidRPr="00287792">
        <w:rPr>
          <w:lang w:val="de-DE"/>
        </w:rPr>
        <w:t>___________________/O. Miseviča/</w:t>
      </w:r>
    </w:p>
    <w:p w:rsidR="00231F4A" w:rsidRPr="00FF5813" w:rsidRDefault="00231F4A" w:rsidP="00231F4A">
      <w:pPr>
        <w:jc w:val="right"/>
        <w:rPr>
          <w:lang w:val="de-AT"/>
        </w:rPr>
      </w:pPr>
      <w:r>
        <w:rPr>
          <w:lang w:val="lv-LV"/>
        </w:rPr>
        <w:t>01</w:t>
      </w:r>
      <w:r w:rsidRPr="00FF5813">
        <w:rPr>
          <w:lang w:val="de-AT"/>
        </w:rPr>
        <w:t>.0</w:t>
      </w:r>
      <w:r>
        <w:rPr>
          <w:lang w:val="lv-LV"/>
        </w:rPr>
        <w:t>9</w:t>
      </w:r>
      <w:r w:rsidRPr="00FF5813">
        <w:rPr>
          <w:lang w:val="de-AT"/>
        </w:rPr>
        <w:t>.2023.</w:t>
      </w:r>
    </w:p>
    <w:p w:rsidR="00231F4A" w:rsidRDefault="00231F4A" w:rsidP="00231F4A">
      <w:pPr>
        <w:spacing w:line="360" w:lineRule="auto"/>
        <w:jc w:val="center"/>
        <w:rPr>
          <w:rFonts w:ascii="Belwe Lt TL" w:hAnsi="Belwe Lt TL"/>
          <w:b/>
          <w:sz w:val="28"/>
          <w:lang w:val="lv-LV"/>
        </w:rPr>
      </w:pPr>
    </w:p>
    <w:p w:rsidR="00231F4A" w:rsidRDefault="00231F4A" w:rsidP="00231F4A">
      <w:pPr>
        <w:spacing w:line="360" w:lineRule="auto"/>
        <w:jc w:val="center"/>
        <w:rPr>
          <w:rFonts w:ascii="Belwe Lt TL" w:hAnsi="Belwe Lt TL"/>
          <w:b/>
          <w:sz w:val="28"/>
          <w:lang w:val="lv-LV"/>
        </w:rPr>
      </w:pPr>
    </w:p>
    <w:p w:rsidR="00231F4A" w:rsidRDefault="00231F4A" w:rsidP="00231F4A">
      <w:pPr>
        <w:spacing w:line="360" w:lineRule="auto"/>
        <w:jc w:val="center"/>
        <w:rPr>
          <w:rFonts w:ascii="Belwe Lt TL" w:hAnsi="Belwe Lt TL"/>
          <w:b/>
          <w:sz w:val="28"/>
          <w:lang w:val="lv-LV"/>
        </w:rPr>
      </w:pPr>
    </w:p>
    <w:p w:rsidR="00231F4A" w:rsidRDefault="00231F4A" w:rsidP="00231F4A">
      <w:pPr>
        <w:spacing w:line="360" w:lineRule="auto"/>
        <w:jc w:val="center"/>
        <w:rPr>
          <w:rFonts w:ascii="Belwe Lt TL" w:hAnsi="Belwe Lt TL"/>
          <w:b/>
          <w:sz w:val="28"/>
          <w:lang w:val="lv-LV"/>
        </w:rPr>
      </w:pPr>
    </w:p>
    <w:p w:rsidR="00231F4A" w:rsidRDefault="00231F4A" w:rsidP="00231F4A">
      <w:pPr>
        <w:spacing w:line="360" w:lineRule="auto"/>
        <w:jc w:val="center"/>
        <w:rPr>
          <w:rFonts w:ascii="Belwe Lt TL" w:hAnsi="Belwe Lt TL"/>
          <w:b/>
          <w:sz w:val="28"/>
          <w:lang w:val="lv-LV"/>
        </w:rPr>
      </w:pPr>
    </w:p>
    <w:p w:rsidR="00231F4A" w:rsidRDefault="00231F4A" w:rsidP="00231F4A">
      <w:pPr>
        <w:pStyle w:val="Virsraksts1"/>
        <w:jc w:val="center"/>
        <w:rPr>
          <w:b/>
          <w:i w:val="0"/>
          <w:sz w:val="56"/>
        </w:rPr>
      </w:pPr>
      <w:r>
        <w:rPr>
          <w:b/>
          <w:i w:val="0"/>
          <w:sz w:val="56"/>
        </w:rPr>
        <w:t>Tiskādu pamatskolas</w:t>
      </w:r>
    </w:p>
    <w:p w:rsidR="00231F4A" w:rsidRDefault="00231F4A" w:rsidP="00231F4A">
      <w:pPr>
        <w:pStyle w:val="Virsraksts1"/>
        <w:jc w:val="center"/>
        <w:rPr>
          <w:b/>
          <w:i w:val="0"/>
          <w:sz w:val="56"/>
        </w:rPr>
      </w:pPr>
      <w:r>
        <w:rPr>
          <w:b/>
          <w:i w:val="0"/>
          <w:sz w:val="56"/>
        </w:rPr>
        <w:t>audzināšanas darba programma</w:t>
      </w:r>
      <w:r w:rsidRPr="00BD6F28">
        <w:rPr>
          <w:b/>
          <w:i w:val="0"/>
          <w:sz w:val="56"/>
        </w:rPr>
        <w:t xml:space="preserve"> </w:t>
      </w:r>
    </w:p>
    <w:p w:rsidR="00231F4A" w:rsidRDefault="00231F4A" w:rsidP="00231F4A">
      <w:pPr>
        <w:pStyle w:val="Virsraksts1"/>
        <w:jc w:val="center"/>
        <w:rPr>
          <w:b/>
          <w:i w:val="0"/>
          <w:sz w:val="56"/>
        </w:rPr>
      </w:pPr>
      <w:r>
        <w:rPr>
          <w:b/>
          <w:i w:val="0"/>
          <w:sz w:val="56"/>
        </w:rPr>
        <w:t>2023.-2025.gadam</w:t>
      </w:r>
    </w:p>
    <w:p w:rsidR="00231F4A" w:rsidRPr="00FF5813" w:rsidRDefault="00231F4A" w:rsidP="00231F4A">
      <w:pPr>
        <w:rPr>
          <w:lang w:val="lv-LV" w:eastAsia="en-US"/>
        </w:rPr>
      </w:pPr>
    </w:p>
    <w:p w:rsidR="00231F4A" w:rsidRPr="00BD6F28" w:rsidRDefault="00231F4A" w:rsidP="00231F4A">
      <w:pPr>
        <w:rPr>
          <w:lang w:val="lv-LV" w:eastAsia="en-US"/>
        </w:rPr>
      </w:pPr>
    </w:p>
    <w:p w:rsidR="00231F4A" w:rsidRPr="00BD6F28" w:rsidRDefault="00231F4A" w:rsidP="00231F4A">
      <w:pPr>
        <w:rPr>
          <w:lang w:val="lv-LV"/>
        </w:rPr>
      </w:pPr>
    </w:p>
    <w:p w:rsidR="00231F4A" w:rsidRDefault="00231F4A" w:rsidP="00231F4A">
      <w:pPr>
        <w:rPr>
          <w:lang w:val="lv-LV"/>
        </w:rPr>
      </w:pPr>
    </w:p>
    <w:p w:rsidR="00231F4A" w:rsidRDefault="00231F4A" w:rsidP="00231F4A">
      <w:pPr>
        <w:rPr>
          <w:lang w:val="lv-LV"/>
        </w:rPr>
      </w:pPr>
    </w:p>
    <w:p w:rsidR="00231F4A" w:rsidRDefault="00231F4A" w:rsidP="00231F4A">
      <w:pPr>
        <w:rPr>
          <w:lang w:val="lv-LV"/>
        </w:rPr>
      </w:pPr>
    </w:p>
    <w:p w:rsidR="00231F4A" w:rsidRDefault="00231F4A" w:rsidP="00231F4A">
      <w:pPr>
        <w:rPr>
          <w:lang w:val="lv-LV"/>
        </w:rPr>
      </w:pPr>
    </w:p>
    <w:p w:rsidR="00231F4A" w:rsidRDefault="00231F4A" w:rsidP="00231F4A">
      <w:pPr>
        <w:rPr>
          <w:lang w:val="lv-LV"/>
        </w:rPr>
      </w:pPr>
    </w:p>
    <w:p w:rsidR="00231F4A" w:rsidRDefault="00231F4A" w:rsidP="00231F4A">
      <w:pPr>
        <w:rPr>
          <w:lang w:val="lv-LV"/>
        </w:rPr>
      </w:pPr>
    </w:p>
    <w:p w:rsidR="00231F4A" w:rsidRDefault="00231F4A" w:rsidP="00231F4A">
      <w:pPr>
        <w:rPr>
          <w:lang w:val="lv-LV"/>
        </w:rPr>
      </w:pPr>
    </w:p>
    <w:p w:rsidR="00231F4A" w:rsidRDefault="00231F4A" w:rsidP="00231F4A">
      <w:pPr>
        <w:rPr>
          <w:lang w:val="lv-LV"/>
        </w:rPr>
      </w:pPr>
    </w:p>
    <w:p w:rsidR="00231F4A" w:rsidRDefault="00231F4A" w:rsidP="00231F4A">
      <w:pPr>
        <w:rPr>
          <w:lang w:val="lv-LV"/>
        </w:rPr>
      </w:pPr>
    </w:p>
    <w:p w:rsidR="00231F4A" w:rsidRDefault="00231F4A" w:rsidP="00231F4A">
      <w:pPr>
        <w:rPr>
          <w:lang w:val="lv-LV"/>
        </w:rPr>
      </w:pPr>
    </w:p>
    <w:p w:rsidR="00231F4A" w:rsidRDefault="00231F4A" w:rsidP="00231F4A">
      <w:pPr>
        <w:rPr>
          <w:lang w:val="lv-LV"/>
        </w:rPr>
      </w:pPr>
    </w:p>
    <w:p w:rsidR="00231F4A" w:rsidRDefault="00231F4A" w:rsidP="00231F4A">
      <w:pPr>
        <w:rPr>
          <w:lang w:val="lv-LV"/>
        </w:rPr>
      </w:pPr>
    </w:p>
    <w:p w:rsidR="00231F4A" w:rsidRPr="00C43943" w:rsidRDefault="00231F4A" w:rsidP="00231F4A">
      <w:pPr>
        <w:jc w:val="right"/>
        <w:rPr>
          <w:lang w:val="es-ES"/>
        </w:rPr>
      </w:pPr>
    </w:p>
    <w:p w:rsidR="00231F4A" w:rsidRDefault="00231F4A" w:rsidP="00231F4A">
      <w:pPr>
        <w:rPr>
          <w:lang w:val="lv-LV"/>
        </w:rPr>
      </w:pPr>
    </w:p>
    <w:p w:rsidR="00231F4A" w:rsidRDefault="00231F4A" w:rsidP="00231F4A">
      <w:pPr>
        <w:rPr>
          <w:lang w:val="lv-LV"/>
        </w:rPr>
      </w:pPr>
    </w:p>
    <w:p w:rsidR="00231F4A" w:rsidRDefault="00231F4A" w:rsidP="00231F4A">
      <w:pPr>
        <w:rPr>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pStyle w:val="Virsraksts3"/>
        <w:rPr>
          <w:b w:val="0"/>
          <w:sz w:val="28"/>
        </w:rPr>
      </w:pPr>
      <w:r>
        <w:rPr>
          <w:sz w:val="32"/>
        </w:rPr>
        <w:br w:type="page"/>
      </w:r>
      <w:r>
        <w:rPr>
          <w:sz w:val="32"/>
        </w:rPr>
        <w:lastRenderedPageBreak/>
        <w:t>Saturs</w:t>
      </w:r>
    </w:p>
    <w:p w:rsidR="00231F4A" w:rsidRDefault="00231F4A" w:rsidP="00231F4A">
      <w:pPr>
        <w:rPr>
          <w:lang w:val="lv-LV"/>
        </w:rPr>
      </w:pPr>
    </w:p>
    <w:p w:rsidR="00231F4A" w:rsidRDefault="00231F4A" w:rsidP="00231F4A">
      <w:pPr>
        <w:rPr>
          <w:lang w:val="lv-LV"/>
        </w:rPr>
      </w:pPr>
    </w:p>
    <w:p w:rsidR="00231F4A" w:rsidRDefault="00231F4A" w:rsidP="00231F4A">
      <w:pPr>
        <w:ind w:left="360"/>
        <w:rPr>
          <w:lang w:val="lv-LV"/>
        </w:rPr>
      </w:pPr>
    </w:p>
    <w:p w:rsidR="00231F4A" w:rsidRDefault="00231F4A" w:rsidP="00231F4A">
      <w:pPr>
        <w:spacing w:line="480" w:lineRule="auto"/>
        <w:ind w:left="360"/>
        <w:rPr>
          <w:lang w:val="lv-LV"/>
        </w:rPr>
      </w:pPr>
      <w:r>
        <w:rPr>
          <w:lang w:val="lv-LV"/>
        </w:rPr>
        <w:t>I. Vispārīgie jautājumi..................................................................................................... 3</w:t>
      </w:r>
    </w:p>
    <w:p w:rsidR="00231F4A" w:rsidRDefault="00231F4A" w:rsidP="00231F4A">
      <w:pPr>
        <w:spacing w:line="480" w:lineRule="auto"/>
        <w:ind w:left="357"/>
        <w:rPr>
          <w:lang w:val="lv-LV"/>
        </w:rPr>
      </w:pPr>
      <w:r>
        <w:rPr>
          <w:lang w:val="lv-LV"/>
        </w:rPr>
        <w:t>II. Audzināšanas darba mērķis un uzdevumi .................................................................. 4</w:t>
      </w:r>
    </w:p>
    <w:p w:rsidR="00231F4A" w:rsidRDefault="00231F4A" w:rsidP="00231F4A">
      <w:pPr>
        <w:spacing w:line="480" w:lineRule="auto"/>
        <w:ind w:left="357"/>
        <w:rPr>
          <w:lang w:val="lv-LV"/>
        </w:rPr>
      </w:pPr>
      <w:r>
        <w:rPr>
          <w:lang w:val="lv-LV"/>
        </w:rPr>
        <w:t>III. Audzināšanas darba mērķa un uzdevumu īstenošana ……………………............... 4</w:t>
      </w:r>
    </w:p>
    <w:p w:rsidR="00231F4A" w:rsidRDefault="00231F4A" w:rsidP="00231F4A">
      <w:pPr>
        <w:spacing w:line="480" w:lineRule="auto"/>
        <w:ind w:left="357"/>
        <w:rPr>
          <w:lang w:val="lv-LV"/>
        </w:rPr>
      </w:pPr>
      <w:r>
        <w:rPr>
          <w:lang w:val="lv-LV"/>
        </w:rPr>
        <w:t>IV. Audzināšanas darba struktūra ................................................................................... 6</w:t>
      </w:r>
    </w:p>
    <w:p w:rsidR="00231F4A" w:rsidRDefault="00231F4A" w:rsidP="00231F4A">
      <w:pPr>
        <w:spacing w:line="480" w:lineRule="auto"/>
        <w:ind w:left="357"/>
        <w:rPr>
          <w:lang w:val="lv-LV"/>
        </w:rPr>
      </w:pPr>
      <w:r>
        <w:rPr>
          <w:lang w:val="lv-LV"/>
        </w:rPr>
        <w:t>V. Sadarbība ar vecākiem ............................................................................................... 7</w:t>
      </w:r>
    </w:p>
    <w:p w:rsidR="00231F4A" w:rsidRDefault="00231F4A" w:rsidP="00231F4A">
      <w:pPr>
        <w:spacing w:line="480" w:lineRule="auto"/>
        <w:ind w:left="357"/>
        <w:rPr>
          <w:lang w:val="lv-LV"/>
        </w:rPr>
      </w:pPr>
      <w:r>
        <w:rPr>
          <w:lang w:val="lv-LV"/>
        </w:rPr>
        <w:t xml:space="preserve">VI. Klases audzināšanas darba </w:t>
      </w:r>
      <w:smartTag w:uri="schemas-tilde-lv/tildestengine" w:element="veidnes">
        <w:smartTagPr>
          <w:attr w:name="text" w:val="plāns"/>
          <w:attr w:name="baseform" w:val="plāns"/>
          <w:attr w:name="id" w:val="-1"/>
        </w:smartTagPr>
        <w:r>
          <w:rPr>
            <w:lang w:val="lv-LV"/>
          </w:rPr>
          <w:t>plāns</w:t>
        </w:r>
      </w:smartTag>
      <w:r>
        <w:rPr>
          <w:lang w:val="lv-LV"/>
        </w:rPr>
        <w:t xml:space="preserve"> .............................................................................. 10</w:t>
      </w:r>
    </w:p>
    <w:p w:rsidR="00231F4A" w:rsidRDefault="00231F4A" w:rsidP="00231F4A">
      <w:pPr>
        <w:spacing w:line="480" w:lineRule="auto"/>
        <w:ind w:left="357"/>
        <w:rPr>
          <w:lang w:val="lv-LV"/>
        </w:rPr>
      </w:pPr>
      <w:r>
        <w:rPr>
          <w:lang w:val="lv-LV"/>
        </w:rPr>
        <w:t>VII. Tematiskās grupas.................................................................................................... 10</w:t>
      </w:r>
    </w:p>
    <w:p w:rsidR="00231F4A" w:rsidRDefault="00231F4A" w:rsidP="00231F4A">
      <w:pPr>
        <w:spacing w:line="480" w:lineRule="auto"/>
        <w:rPr>
          <w:lang w:val="lv-LV"/>
        </w:rPr>
      </w:pPr>
      <w:r>
        <w:rPr>
          <w:lang w:val="lv-LV"/>
        </w:rPr>
        <w:t xml:space="preserve">              1. Sevis izzināšana un pilnveidošana....................................................................... 10</w:t>
      </w:r>
    </w:p>
    <w:p w:rsidR="00231F4A" w:rsidRDefault="00231F4A" w:rsidP="00231F4A">
      <w:pPr>
        <w:spacing w:line="480" w:lineRule="auto"/>
        <w:rPr>
          <w:lang w:val="lv-LV"/>
        </w:rPr>
      </w:pPr>
      <w:r>
        <w:rPr>
          <w:lang w:val="lv-LV"/>
        </w:rPr>
        <w:t xml:space="preserve">              2. Piederība valstij               ..................................................................................... 16</w:t>
      </w:r>
    </w:p>
    <w:p w:rsidR="00231F4A" w:rsidRDefault="00231F4A" w:rsidP="00231F4A">
      <w:pPr>
        <w:spacing w:line="480" w:lineRule="auto"/>
        <w:rPr>
          <w:lang w:val="lv-LV"/>
        </w:rPr>
      </w:pPr>
      <w:r>
        <w:rPr>
          <w:lang w:val="lv-LV"/>
        </w:rPr>
        <w:t xml:space="preserve">              3. Pilsoniskā līdzdalība..............................    ........................................................... 23</w:t>
      </w:r>
    </w:p>
    <w:p w:rsidR="00231F4A" w:rsidRDefault="00231F4A" w:rsidP="00231F4A">
      <w:pPr>
        <w:spacing w:line="480" w:lineRule="auto"/>
        <w:rPr>
          <w:lang w:val="lv-LV"/>
        </w:rPr>
      </w:pPr>
      <w:r>
        <w:rPr>
          <w:lang w:val="lv-LV"/>
        </w:rPr>
        <w:t xml:space="preserve">              4. Karjeras izvēle...................................................................................................... 29</w:t>
      </w:r>
    </w:p>
    <w:p w:rsidR="00231F4A" w:rsidRDefault="00231F4A" w:rsidP="00231F4A">
      <w:pPr>
        <w:spacing w:line="480" w:lineRule="auto"/>
        <w:rPr>
          <w:lang w:val="lv-LV"/>
        </w:rPr>
      </w:pPr>
      <w:r>
        <w:rPr>
          <w:lang w:val="lv-LV"/>
        </w:rPr>
        <w:t xml:space="preserve">              5. Veselība un vide................................................................................................... 34</w:t>
      </w:r>
    </w:p>
    <w:p w:rsidR="00231F4A" w:rsidRDefault="00231F4A" w:rsidP="00231F4A">
      <w:pPr>
        <w:numPr>
          <w:ilvl w:val="0"/>
          <w:numId w:val="7"/>
        </w:numPr>
        <w:spacing w:line="480" w:lineRule="auto"/>
        <w:rPr>
          <w:lang w:val="lv-LV"/>
        </w:rPr>
      </w:pPr>
      <w:r>
        <w:rPr>
          <w:lang w:val="lv-LV"/>
        </w:rPr>
        <w:t>Drošība.................................................................................................................40</w:t>
      </w:r>
    </w:p>
    <w:p w:rsidR="00231F4A" w:rsidRDefault="00231F4A" w:rsidP="00231F4A">
      <w:pPr>
        <w:pStyle w:val="Kjene"/>
        <w:tabs>
          <w:tab w:val="clear" w:pos="4153"/>
          <w:tab w:val="clear" w:pos="8306"/>
          <w:tab w:val="left" w:pos="390"/>
          <w:tab w:val="left" w:pos="702"/>
        </w:tabs>
        <w:spacing w:line="480" w:lineRule="auto"/>
        <w:rPr>
          <w:lang w:val="lv-LV"/>
        </w:rPr>
      </w:pPr>
      <w:r>
        <w:rPr>
          <w:lang w:val="lv-LV"/>
        </w:rPr>
        <w:t xml:space="preserve">       VIII. Klases stundās izmantojamās metodes un paņēmieni.............................................. 44</w:t>
      </w: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Default="00231F4A" w:rsidP="00231F4A">
      <w:pPr>
        <w:spacing w:line="360" w:lineRule="auto"/>
        <w:jc w:val="both"/>
        <w:rPr>
          <w:rFonts w:ascii="Belwe Lt TL" w:hAnsi="Belwe Lt TL"/>
          <w:sz w:val="16"/>
          <w:lang w:val="lv-LV"/>
        </w:rPr>
      </w:pPr>
    </w:p>
    <w:p w:rsidR="00231F4A" w:rsidRPr="00FF5813" w:rsidRDefault="00231F4A" w:rsidP="00231F4A">
      <w:pPr>
        <w:pStyle w:val="Virsraksts3"/>
        <w:rPr>
          <w:szCs w:val="24"/>
        </w:rPr>
      </w:pPr>
      <w:r>
        <w:rPr>
          <w:sz w:val="32"/>
        </w:rPr>
        <w:br w:type="page"/>
      </w:r>
      <w:r>
        <w:rPr>
          <w:szCs w:val="24"/>
        </w:rPr>
        <w:lastRenderedPageBreak/>
        <w:t>I.</w:t>
      </w:r>
      <w:r w:rsidRPr="00FF5813">
        <w:rPr>
          <w:szCs w:val="24"/>
        </w:rPr>
        <w:t xml:space="preserve"> Vispārīgie jautājumi</w:t>
      </w:r>
    </w:p>
    <w:p w:rsidR="00231F4A" w:rsidRPr="00FF5813" w:rsidRDefault="00231F4A" w:rsidP="00231F4A">
      <w:pPr>
        <w:autoSpaceDE w:val="0"/>
        <w:autoSpaceDN w:val="0"/>
        <w:adjustRightInd w:val="0"/>
        <w:rPr>
          <w:color w:val="000000"/>
          <w:lang w:val="lv-LV"/>
        </w:rPr>
      </w:pPr>
    </w:p>
    <w:p w:rsidR="00231F4A" w:rsidRPr="00FF5813" w:rsidRDefault="00231F4A" w:rsidP="00231F4A">
      <w:pPr>
        <w:autoSpaceDE w:val="0"/>
        <w:autoSpaceDN w:val="0"/>
        <w:adjustRightInd w:val="0"/>
        <w:ind w:firstLine="567"/>
        <w:jc w:val="both"/>
        <w:rPr>
          <w:color w:val="000000"/>
          <w:lang w:val="lv-LV"/>
        </w:rPr>
      </w:pPr>
      <w:r w:rsidRPr="00FF5813">
        <w:rPr>
          <w:color w:val="000000"/>
          <w:lang w:val="lv-LV"/>
        </w:rPr>
        <w:t>1. Tiskādu pamatskolas audzināšanas darba programma balstās uz valsts politiku skolēnu līdzatbildības un dzīvesprasmju attīstībā, personīgās karjeras izaugsmē, vecāku (ģimenes) nozīmīgo lomu sadarbībai ar skolu vienotu vērtībizglītības principu iedzīvināšanu, dažādu institūciju un sabiedrības atbalstu skolēniem un izglītības kvalitatīvi jaunas pieejas nostiprināšanai, kurā vienlaicīgi ar izglītības apguvi pastāv skolēna ieinteresētība savas dzīves veidošanā.</w:t>
      </w:r>
    </w:p>
    <w:p w:rsidR="00231F4A" w:rsidRPr="00FF5813" w:rsidRDefault="00231F4A" w:rsidP="00231F4A">
      <w:pPr>
        <w:autoSpaceDE w:val="0"/>
        <w:autoSpaceDN w:val="0"/>
        <w:adjustRightInd w:val="0"/>
        <w:ind w:firstLine="567"/>
        <w:jc w:val="both"/>
        <w:rPr>
          <w:color w:val="000000"/>
          <w:lang w:val="lv-LV"/>
        </w:rPr>
      </w:pPr>
      <w:r w:rsidRPr="00FF5813">
        <w:rPr>
          <w:color w:val="000000"/>
          <w:lang w:val="lv-LV"/>
        </w:rPr>
        <w:t>Klases audzinātājs visciešāk veic audzināšanas darbību un sniedz atbalstu savas audzināmās klases skolēniem. Viņš sadarbībā ar skolēnu vecākiem, skolas pedagogiem un atbalsta personālu, un valsts un/vai pašvaldību atbildīgām instūcijām risina ar skolēnu personības veidošanu un attīstību saistītus jautājumus, vienlaicīgi rūpējoties par pedagoģiski un psiholoģiski labvēlīgu klases vidi un saliedētu kolektīvu.</w:t>
      </w:r>
    </w:p>
    <w:p w:rsidR="00231F4A" w:rsidRPr="00FF5813" w:rsidRDefault="00231F4A" w:rsidP="00231F4A">
      <w:pPr>
        <w:autoSpaceDE w:val="0"/>
        <w:autoSpaceDN w:val="0"/>
        <w:adjustRightInd w:val="0"/>
        <w:jc w:val="both"/>
        <w:rPr>
          <w:color w:val="000000"/>
          <w:lang w:val="lv-LV"/>
        </w:rPr>
      </w:pPr>
    </w:p>
    <w:p w:rsidR="00231F4A" w:rsidRPr="00FF5813" w:rsidRDefault="00231F4A" w:rsidP="00231F4A">
      <w:pPr>
        <w:autoSpaceDE w:val="0"/>
        <w:autoSpaceDN w:val="0"/>
        <w:adjustRightInd w:val="0"/>
        <w:jc w:val="both"/>
        <w:rPr>
          <w:color w:val="000000"/>
          <w:lang w:val="lv-LV"/>
        </w:rPr>
      </w:pPr>
      <w:r w:rsidRPr="00FF5813">
        <w:rPr>
          <w:color w:val="000000"/>
          <w:lang w:val="lv-LV"/>
        </w:rPr>
        <w:t>2. Audzināšanas darba programma ir skolas reglamentējošs dokuments, kas nosaka audzināšanas darba mērķus un uzdevumus.</w:t>
      </w:r>
    </w:p>
    <w:p w:rsidR="00231F4A" w:rsidRPr="00FF5813" w:rsidRDefault="00231F4A" w:rsidP="00231F4A">
      <w:pPr>
        <w:autoSpaceDE w:val="0"/>
        <w:autoSpaceDN w:val="0"/>
        <w:adjustRightInd w:val="0"/>
        <w:jc w:val="both"/>
        <w:rPr>
          <w:color w:val="000000"/>
          <w:lang w:val="lv-LV"/>
        </w:rPr>
      </w:pPr>
    </w:p>
    <w:p w:rsidR="00231F4A" w:rsidRPr="00FF5813" w:rsidRDefault="00231F4A" w:rsidP="00231F4A">
      <w:pPr>
        <w:autoSpaceDE w:val="0"/>
        <w:autoSpaceDN w:val="0"/>
        <w:adjustRightInd w:val="0"/>
        <w:jc w:val="both"/>
        <w:rPr>
          <w:color w:val="000000"/>
          <w:lang w:val="lv-LV"/>
        </w:rPr>
      </w:pPr>
      <w:r w:rsidRPr="00FF5813">
        <w:rPr>
          <w:color w:val="000000"/>
          <w:lang w:val="lv-LV"/>
        </w:rPr>
        <w:t>3. Audzināšanas darba programmā ir ievēroti normatīvie akti, kas reglamentē audzināšanas darbības īstenošanu:</w:t>
      </w:r>
    </w:p>
    <w:p w:rsidR="00231F4A" w:rsidRDefault="00231F4A" w:rsidP="00231F4A">
      <w:pPr>
        <w:autoSpaceDE w:val="0"/>
        <w:autoSpaceDN w:val="0"/>
        <w:adjustRightInd w:val="0"/>
        <w:jc w:val="both"/>
        <w:rPr>
          <w:color w:val="000000"/>
          <w:lang w:val="lv-LV"/>
        </w:rPr>
      </w:pPr>
      <w:r w:rsidRPr="00FF5813">
        <w:rPr>
          <w:color w:val="000000"/>
          <w:lang w:val="lv-LV"/>
        </w:rPr>
        <w:t>3.1. Izglītības likums;</w:t>
      </w:r>
    </w:p>
    <w:p w:rsidR="00231F4A" w:rsidRPr="00FF5813" w:rsidRDefault="00231F4A" w:rsidP="00231F4A">
      <w:pPr>
        <w:autoSpaceDE w:val="0"/>
        <w:autoSpaceDN w:val="0"/>
        <w:adjustRightInd w:val="0"/>
        <w:jc w:val="both"/>
        <w:rPr>
          <w:color w:val="000000"/>
          <w:lang w:val="lv-LV"/>
        </w:rPr>
      </w:pPr>
      <w:r>
        <w:rPr>
          <w:color w:val="000000"/>
          <w:lang w:val="lv-LV"/>
        </w:rPr>
        <w:t>3.2. Vispārējās izglītības likums;</w:t>
      </w:r>
    </w:p>
    <w:p w:rsidR="00231F4A" w:rsidRPr="00FF5813" w:rsidRDefault="00231F4A" w:rsidP="00231F4A">
      <w:pPr>
        <w:autoSpaceDE w:val="0"/>
        <w:autoSpaceDN w:val="0"/>
        <w:adjustRightInd w:val="0"/>
        <w:jc w:val="both"/>
        <w:rPr>
          <w:color w:val="000000"/>
          <w:lang w:val="lv-LV"/>
        </w:rPr>
      </w:pPr>
      <w:r>
        <w:rPr>
          <w:color w:val="000000"/>
          <w:lang w:val="lv-LV"/>
        </w:rPr>
        <w:t>3.3</w:t>
      </w:r>
      <w:r w:rsidRPr="00FF5813">
        <w:rPr>
          <w:color w:val="000000"/>
          <w:lang w:val="lv-LV"/>
        </w:rPr>
        <w:t>. Bērnu tiesību aizsardzības likums;</w:t>
      </w:r>
    </w:p>
    <w:p w:rsidR="00231F4A" w:rsidRPr="00FF5813" w:rsidRDefault="00231F4A" w:rsidP="00231F4A">
      <w:pPr>
        <w:autoSpaceDE w:val="0"/>
        <w:autoSpaceDN w:val="0"/>
        <w:adjustRightInd w:val="0"/>
        <w:jc w:val="both"/>
        <w:rPr>
          <w:color w:val="000000"/>
          <w:lang w:val="lv-LV"/>
        </w:rPr>
      </w:pPr>
      <w:r>
        <w:rPr>
          <w:color w:val="000000"/>
          <w:lang w:val="lv-LV"/>
        </w:rPr>
        <w:t>3.4</w:t>
      </w:r>
      <w:r w:rsidRPr="00FF5813">
        <w:rPr>
          <w:color w:val="000000"/>
          <w:lang w:val="lv-LV"/>
        </w:rPr>
        <w:t>. ANO Konvencija par bērnu tiesībām;</w:t>
      </w:r>
    </w:p>
    <w:p w:rsidR="00231F4A" w:rsidRPr="00FF5813" w:rsidRDefault="00231F4A" w:rsidP="00231F4A">
      <w:pPr>
        <w:autoSpaceDE w:val="0"/>
        <w:autoSpaceDN w:val="0"/>
        <w:adjustRightInd w:val="0"/>
        <w:jc w:val="both"/>
        <w:rPr>
          <w:color w:val="000000"/>
          <w:lang w:val="lv-LV"/>
        </w:rPr>
      </w:pPr>
      <w:r>
        <w:rPr>
          <w:color w:val="000000"/>
          <w:lang w:val="lv-LV"/>
        </w:rPr>
        <w:t>3.5</w:t>
      </w:r>
      <w:r w:rsidRPr="00FF5813">
        <w:rPr>
          <w:color w:val="000000"/>
          <w:lang w:val="lv-LV"/>
        </w:rPr>
        <w:t>. Ministru kabineta 15.07.2016. noteikumi Nr.480 „Izglītojamo audzināšanas vadlīnijas un informācijas, mācību līdzekļu, mareriālu un mācību un audzināšanas metožu izvērtēšanas kārtība”;</w:t>
      </w:r>
    </w:p>
    <w:p w:rsidR="00231F4A" w:rsidRPr="00FF5813" w:rsidRDefault="00231F4A" w:rsidP="00231F4A">
      <w:pPr>
        <w:autoSpaceDE w:val="0"/>
        <w:autoSpaceDN w:val="0"/>
        <w:adjustRightInd w:val="0"/>
        <w:jc w:val="both"/>
        <w:rPr>
          <w:color w:val="000000"/>
          <w:lang w:val="lv-LV"/>
        </w:rPr>
      </w:pPr>
      <w:r>
        <w:rPr>
          <w:color w:val="000000"/>
          <w:lang w:val="lv-LV"/>
        </w:rPr>
        <w:t>3.6</w:t>
      </w:r>
      <w:r w:rsidRPr="00FF5813">
        <w:rPr>
          <w:color w:val="000000"/>
          <w:lang w:val="lv-LV"/>
        </w:rPr>
        <w:t xml:space="preserve">. Ministru kabineta </w:t>
      </w:r>
      <w:r>
        <w:rPr>
          <w:color w:val="000000"/>
          <w:lang w:val="lv-LV"/>
        </w:rPr>
        <w:t>22.08.2023</w:t>
      </w:r>
      <w:r w:rsidRPr="00FF5813">
        <w:rPr>
          <w:color w:val="000000"/>
          <w:lang w:val="lv-LV"/>
        </w:rPr>
        <w:t xml:space="preserve">. noteikumi </w:t>
      </w:r>
      <w:r>
        <w:rPr>
          <w:color w:val="000000"/>
          <w:lang w:val="lv-LV"/>
        </w:rPr>
        <w:t>Nr.474</w:t>
      </w:r>
      <w:r w:rsidRPr="00FF5813">
        <w:rPr>
          <w:color w:val="000000"/>
          <w:lang w:val="lv-LV"/>
        </w:rPr>
        <w:t xml:space="preserve"> „Kārtība, kādā nodrošināma izglītojamo</w:t>
      </w:r>
      <w:r>
        <w:rPr>
          <w:color w:val="000000"/>
          <w:lang w:val="lv-LV"/>
        </w:rPr>
        <w:t xml:space="preserve"> profilaktiskā veselības aprūpe, pirmā palīdzība un</w:t>
      </w:r>
      <w:r w:rsidRPr="00FF5813">
        <w:rPr>
          <w:color w:val="000000"/>
          <w:lang w:val="lv-LV"/>
        </w:rPr>
        <w:t xml:space="preserve"> drošība izglītības iestādēs un to organizētajos pasākumos”; </w:t>
      </w:r>
    </w:p>
    <w:p w:rsidR="00231F4A" w:rsidRPr="00FF5813" w:rsidRDefault="00231F4A" w:rsidP="00231F4A">
      <w:pPr>
        <w:autoSpaceDE w:val="0"/>
        <w:autoSpaceDN w:val="0"/>
        <w:adjustRightInd w:val="0"/>
        <w:jc w:val="both"/>
        <w:rPr>
          <w:color w:val="000000"/>
          <w:lang w:val="lv-LV"/>
        </w:rPr>
      </w:pPr>
      <w:r>
        <w:rPr>
          <w:color w:val="000000"/>
          <w:lang w:val="lv-LV"/>
        </w:rPr>
        <w:t>3.7</w:t>
      </w:r>
      <w:r w:rsidRPr="00FF5813">
        <w:rPr>
          <w:color w:val="000000"/>
          <w:lang w:val="lv-LV"/>
        </w:rPr>
        <w:t>. Ministru kabineta 01.02.2011. noteikumi Nr.89 „Kārtība, kādā izglītības iestāde informē izglītojamo vecākus, pašvaldības vai valsts iestādes, ja izglītojamais bez attaisnojoša iemesla neapmeklē izglītības iestādi”;</w:t>
      </w:r>
    </w:p>
    <w:p w:rsidR="00231F4A" w:rsidRDefault="00231F4A" w:rsidP="00231F4A">
      <w:pPr>
        <w:autoSpaceDE w:val="0"/>
        <w:autoSpaceDN w:val="0"/>
        <w:adjustRightInd w:val="0"/>
        <w:jc w:val="both"/>
        <w:rPr>
          <w:color w:val="000000"/>
          <w:lang w:val="lv-LV"/>
        </w:rPr>
      </w:pPr>
      <w:r>
        <w:rPr>
          <w:color w:val="000000"/>
          <w:lang w:val="lv-LV"/>
        </w:rPr>
        <w:t>3.8</w:t>
      </w:r>
      <w:r w:rsidRPr="00FF5813">
        <w:rPr>
          <w:color w:val="000000"/>
          <w:lang w:val="lv-LV"/>
        </w:rPr>
        <w:t xml:space="preserve">. </w:t>
      </w:r>
      <w:r>
        <w:rPr>
          <w:color w:val="000000"/>
          <w:lang w:val="lv-LV"/>
        </w:rPr>
        <w:t>Ministru kabineta 27.11.2018. noteikumi Nr.747 “Noteikumi par valsts pamatizglītības standartu un pamatizglītības programmu paraugiem”;</w:t>
      </w:r>
    </w:p>
    <w:p w:rsidR="00231F4A" w:rsidRDefault="00231F4A" w:rsidP="00231F4A">
      <w:pPr>
        <w:autoSpaceDE w:val="0"/>
        <w:autoSpaceDN w:val="0"/>
        <w:adjustRightInd w:val="0"/>
        <w:jc w:val="both"/>
        <w:rPr>
          <w:color w:val="000000"/>
          <w:lang w:val="lv-LV"/>
        </w:rPr>
      </w:pPr>
      <w:r>
        <w:rPr>
          <w:color w:val="000000"/>
          <w:lang w:val="lv-LV"/>
        </w:rPr>
        <w:t>3.9. Ministru kabineta 22.06.2021. noteikumi Nr.436 “Par Izglītības attīstības pamatnostādnēm 2021.-2027.gadam”;</w:t>
      </w:r>
    </w:p>
    <w:p w:rsidR="00231F4A" w:rsidRDefault="00231F4A" w:rsidP="00231F4A">
      <w:pPr>
        <w:autoSpaceDE w:val="0"/>
        <w:autoSpaceDN w:val="0"/>
        <w:adjustRightInd w:val="0"/>
        <w:jc w:val="both"/>
        <w:rPr>
          <w:color w:val="000000"/>
          <w:lang w:val="lv-LV"/>
        </w:rPr>
      </w:pPr>
      <w:r>
        <w:rPr>
          <w:color w:val="000000"/>
          <w:lang w:val="lv-LV"/>
        </w:rPr>
        <w:t>3.10. VISC 2016.g. Metodiskais līdzeklis “Ieteikumi klases stundu programmas īstenošanai”</w:t>
      </w:r>
    </w:p>
    <w:p w:rsidR="00231F4A" w:rsidRDefault="00231F4A" w:rsidP="00231F4A">
      <w:pPr>
        <w:autoSpaceDE w:val="0"/>
        <w:autoSpaceDN w:val="0"/>
        <w:adjustRightInd w:val="0"/>
        <w:jc w:val="both"/>
        <w:rPr>
          <w:color w:val="000000"/>
          <w:lang w:val="lv-LV"/>
        </w:rPr>
      </w:pPr>
      <w:r>
        <w:rPr>
          <w:color w:val="000000"/>
          <w:lang w:val="lv-LV"/>
        </w:rPr>
        <w:t>3.11. VISC 2016.g. Metodiskais līdzeklis “Klases stundu programmas paraugs”;</w:t>
      </w:r>
    </w:p>
    <w:p w:rsidR="00231F4A" w:rsidRPr="00FF5813" w:rsidRDefault="00231F4A" w:rsidP="00231F4A">
      <w:pPr>
        <w:autoSpaceDE w:val="0"/>
        <w:autoSpaceDN w:val="0"/>
        <w:adjustRightInd w:val="0"/>
        <w:jc w:val="both"/>
        <w:rPr>
          <w:color w:val="000000"/>
          <w:lang w:val="lv-LV"/>
        </w:rPr>
      </w:pPr>
      <w:r>
        <w:rPr>
          <w:color w:val="000000"/>
          <w:lang w:val="lv-LV"/>
        </w:rPr>
        <w:t>3.12. VISC 2018.g. Metodiskais līdzeklis “Atbalsta materiāli pilsoniskās audzināšanas un pilsoniskas līdzdalības sekmēšanai”;</w:t>
      </w:r>
    </w:p>
    <w:p w:rsidR="00231F4A" w:rsidRDefault="00231F4A" w:rsidP="00231F4A">
      <w:pPr>
        <w:autoSpaceDE w:val="0"/>
        <w:autoSpaceDN w:val="0"/>
        <w:adjustRightInd w:val="0"/>
        <w:jc w:val="both"/>
        <w:rPr>
          <w:color w:val="000000"/>
          <w:lang w:val="lv-LV"/>
        </w:rPr>
      </w:pPr>
      <w:r>
        <w:rPr>
          <w:color w:val="000000"/>
          <w:lang w:val="lv-LV"/>
        </w:rPr>
        <w:t>3.13. Tiskādu pamatskolas Attīstības plāns;</w:t>
      </w:r>
    </w:p>
    <w:p w:rsidR="00231F4A" w:rsidRDefault="00231F4A" w:rsidP="00231F4A">
      <w:pPr>
        <w:autoSpaceDE w:val="0"/>
        <w:autoSpaceDN w:val="0"/>
        <w:adjustRightInd w:val="0"/>
        <w:jc w:val="both"/>
        <w:rPr>
          <w:color w:val="000000"/>
          <w:lang w:val="lv-LV"/>
        </w:rPr>
      </w:pPr>
      <w:r>
        <w:rPr>
          <w:color w:val="000000"/>
          <w:lang w:val="lv-LV"/>
        </w:rPr>
        <w:t>3.14. Tiskādu pamatskolas Skolas nolikums;</w:t>
      </w:r>
    </w:p>
    <w:p w:rsidR="00231F4A" w:rsidRDefault="00231F4A" w:rsidP="00231F4A">
      <w:pPr>
        <w:autoSpaceDE w:val="0"/>
        <w:autoSpaceDN w:val="0"/>
        <w:adjustRightInd w:val="0"/>
        <w:jc w:val="both"/>
        <w:rPr>
          <w:color w:val="000000"/>
          <w:lang w:val="lv-LV"/>
        </w:rPr>
      </w:pPr>
      <w:r>
        <w:rPr>
          <w:color w:val="000000"/>
          <w:lang w:val="lv-LV"/>
        </w:rPr>
        <w:t>3.15. Tiskādu pamatskolas Iekšējās kārtības noteikumi.</w:t>
      </w:r>
    </w:p>
    <w:p w:rsidR="00231F4A" w:rsidRPr="00FF5813" w:rsidRDefault="00231F4A" w:rsidP="00231F4A">
      <w:pPr>
        <w:autoSpaceDE w:val="0"/>
        <w:autoSpaceDN w:val="0"/>
        <w:adjustRightInd w:val="0"/>
        <w:jc w:val="both"/>
        <w:rPr>
          <w:color w:val="000000"/>
          <w:lang w:val="lv-LV"/>
        </w:rPr>
      </w:pPr>
    </w:p>
    <w:p w:rsidR="00231F4A" w:rsidRPr="00FF5813" w:rsidRDefault="00231F4A" w:rsidP="00231F4A">
      <w:pPr>
        <w:pStyle w:val="Paraststmeklis"/>
        <w:spacing w:before="90" w:beforeAutospacing="0" w:after="0" w:afterAutospacing="0"/>
        <w:ind w:firstLine="567"/>
        <w:jc w:val="both"/>
        <w:rPr>
          <w:color w:val="000000"/>
          <w:lang w:val="lv-LV"/>
        </w:rPr>
      </w:pPr>
    </w:p>
    <w:p w:rsidR="00231F4A" w:rsidRPr="00FF5813" w:rsidRDefault="00231F4A" w:rsidP="00231F4A">
      <w:pPr>
        <w:pStyle w:val="Paraststmeklis"/>
        <w:spacing w:before="90" w:beforeAutospacing="0" w:after="0" w:afterAutospacing="0"/>
        <w:ind w:firstLine="567"/>
        <w:jc w:val="both"/>
        <w:rPr>
          <w:color w:val="000000"/>
          <w:lang w:val="lv-LV"/>
        </w:rPr>
      </w:pPr>
    </w:p>
    <w:p w:rsidR="00231F4A" w:rsidRPr="00FF5813" w:rsidRDefault="00231F4A" w:rsidP="00231F4A">
      <w:pPr>
        <w:pStyle w:val="Paraststmeklis"/>
        <w:spacing w:before="90" w:beforeAutospacing="0" w:after="0" w:afterAutospacing="0"/>
        <w:ind w:firstLine="567"/>
        <w:jc w:val="both"/>
        <w:rPr>
          <w:color w:val="000000"/>
          <w:lang w:val="lv-LV"/>
        </w:rPr>
      </w:pPr>
    </w:p>
    <w:p w:rsidR="00231F4A" w:rsidRPr="00FF5813" w:rsidRDefault="00231F4A" w:rsidP="00231F4A">
      <w:pPr>
        <w:pStyle w:val="Paraststmeklis"/>
        <w:spacing w:before="90" w:beforeAutospacing="0" w:after="0" w:afterAutospacing="0"/>
        <w:ind w:firstLine="567"/>
        <w:jc w:val="both"/>
        <w:rPr>
          <w:color w:val="000000"/>
          <w:lang w:val="lv-LV"/>
        </w:rPr>
      </w:pPr>
    </w:p>
    <w:p w:rsidR="00231F4A" w:rsidRPr="00FF5813" w:rsidRDefault="00231F4A" w:rsidP="00231F4A">
      <w:pPr>
        <w:pStyle w:val="Paraststmeklis"/>
        <w:spacing w:before="90" w:beforeAutospacing="0" w:after="0" w:afterAutospacing="0"/>
        <w:ind w:firstLine="567"/>
        <w:jc w:val="both"/>
        <w:rPr>
          <w:color w:val="000000"/>
          <w:lang w:val="lv-LV"/>
        </w:rPr>
      </w:pPr>
    </w:p>
    <w:p w:rsidR="00231F4A" w:rsidRPr="00FF5813" w:rsidRDefault="00231F4A" w:rsidP="00231F4A">
      <w:pPr>
        <w:pStyle w:val="Paraststmeklis"/>
        <w:spacing w:before="90" w:beforeAutospacing="0" w:after="0" w:afterAutospacing="0"/>
        <w:ind w:firstLine="567"/>
        <w:jc w:val="both"/>
        <w:rPr>
          <w:color w:val="000000"/>
          <w:lang w:val="lv-LV"/>
        </w:rPr>
      </w:pPr>
    </w:p>
    <w:p w:rsidR="00231F4A" w:rsidRPr="00FF5813" w:rsidRDefault="00231F4A" w:rsidP="00231F4A">
      <w:pPr>
        <w:pStyle w:val="Paraststmeklis"/>
        <w:spacing w:before="90" w:beforeAutospacing="0" w:after="0" w:afterAutospacing="0"/>
        <w:ind w:firstLine="567"/>
        <w:jc w:val="both"/>
        <w:rPr>
          <w:color w:val="000000"/>
          <w:lang w:val="lv-LV"/>
        </w:rPr>
      </w:pPr>
    </w:p>
    <w:p w:rsidR="00231F4A" w:rsidRPr="00FF5813" w:rsidRDefault="00231F4A" w:rsidP="00231F4A">
      <w:pPr>
        <w:pStyle w:val="Paraststmeklis"/>
        <w:spacing w:before="90" w:beforeAutospacing="0" w:after="0" w:afterAutospacing="0"/>
        <w:ind w:firstLine="567"/>
        <w:jc w:val="both"/>
        <w:rPr>
          <w:color w:val="000000"/>
          <w:lang w:val="lv-LV"/>
        </w:rPr>
      </w:pPr>
    </w:p>
    <w:p w:rsidR="00231F4A" w:rsidRPr="00FF5813" w:rsidRDefault="00231F4A" w:rsidP="00231F4A">
      <w:pPr>
        <w:pStyle w:val="Paraststmeklis"/>
        <w:spacing w:before="90" w:beforeAutospacing="0" w:after="0" w:afterAutospacing="0"/>
        <w:ind w:firstLine="567"/>
        <w:jc w:val="both"/>
        <w:rPr>
          <w:color w:val="000000"/>
          <w:lang w:val="lv-LV"/>
        </w:rPr>
      </w:pPr>
    </w:p>
    <w:p w:rsidR="007D36C2" w:rsidRDefault="007D36C2" w:rsidP="00231F4A">
      <w:pPr>
        <w:pStyle w:val="Paraststmeklis"/>
        <w:spacing w:before="90" w:beforeAutospacing="0" w:after="0" w:afterAutospacing="0"/>
        <w:ind w:firstLine="567"/>
        <w:jc w:val="center"/>
        <w:rPr>
          <w:b/>
          <w:lang w:val="lv-LV"/>
        </w:rPr>
      </w:pPr>
      <w:r>
        <w:rPr>
          <w:b/>
          <w:lang w:val="lv-LV"/>
        </w:rPr>
        <w:lastRenderedPageBreak/>
        <w:t>II. Skolas misija un vīzija</w:t>
      </w:r>
    </w:p>
    <w:p w:rsidR="007D36C2" w:rsidRPr="00663887" w:rsidRDefault="007D36C2" w:rsidP="007D36C2">
      <w:pPr>
        <w:rPr>
          <w:lang w:val="lv-LV"/>
        </w:rPr>
      </w:pPr>
      <w:r>
        <w:rPr>
          <w:lang w:val="lv-LV"/>
        </w:rPr>
        <w:t>4</w:t>
      </w:r>
      <w:r w:rsidRPr="00FF5813">
        <w:rPr>
          <w:lang w:val="lv-LV"/>
        </w:rPr>
        <w:t xml:space="preserve">. </w:t>
      </w:r>
      <w:r w:rsidRPr="00663887">
        <w:rPr>
          <w:lang w:val="lv-LV"/>
        </w:rPr>
        <w:t xml:space="preserve">Skolas misija - </w:t>
      </w:r>
    </w:p>
    <w:p w:rsidR="007D36C2" w:rsidRPr="00663887" w:rsidRDefault="007D36C2" w:rsidP="007D36C2">
      <w:pPr>
        <w:jc w:val="both"/>
        <w:rPr>
          <w:i/>
          <w:lang w:val="lv-LV"/>
        </w:rPr>
      </w:pPr>
      <w:r w:rsidRPr="00663887">
        <w:rPr>
          <w:i/>
          <w:lang w:val="lv-LV"/>
        </w:rPr>
        <w:t>Skola ir izglītības un kultūras centrs, kur tiek īstenots mūsdienu prasībām atbilstošs kvalitatīvs mācību un audzināšanas process katras personības izaugsmes veicināšanai, izglītojamo individuālo spēju un interešu attīstīšanai.</w:t>
      </w:r>
    </w:p>
    <w:p w:rsidR="007D36C2" w:rsidRPr="00663887" w:rsidRDefault="007D36C2" w:rsidP="007D36C2">
      <w:pPr>
        <w:rPr>
          <w:lang w:val="lv-LV"/>
        </w:rPr>
      </w:pPr>
      <w:r>
        <w:rPr>
          <w:lang w:val="lv-LV"/>
        </w:rPr>
        <w:t>5</w:t>
      </w:r>
      <w:r w:rsidRPr="00663887">
        <w:rPr>
          <w:lang w:val="lv-LV"/>
        </w:rPr>
        <w:t xml:space="preserve">. Skolas vīzija  - </w:t>
      </w:r>
    </w:p>
    <w:p w:rsidR="007D36C2" w:rsidRDefault="007D36C2" w:rsidP="007D36C2">
      <w:pPr>
        <w:jc w:val="both"/>
        <w:rPr>
          <w:i/>
          <w:lang w:val="lv-LV"/>
        </w:rPr>
      </w:pPr>
      <w:r w:rsidRPr="00663887">
        <w:rPr>
          <w:i/>
          <w:lang w:val="lv-LV"/>
        </w:rPr>
        <w:t>Mūsdienīga un konkurētspējīga skola, kur veidojas izglītota, sociāli aktīva un patriotiska personība, spējīga uz pašizglītošanos un pašrealizēšanos.</w:t>
      </w:r>
    </w:p>
    <w:p w:rsidR="007D36C2" w:rsidRDefault="007D36C2" w:rsidP="00231F4A">
      <w:pPr>
        <w:pStyle w:val="Paraststmeklis"/>
        <w:spacing w:before="90" w:beforeAutospacing="0" w:after="0" w:afterAutospacing="0"/>
        <w:ind w:firstLine="567"/>
        <w:jc w:val="center"/>
        <w:rPr>
          <w:b/>
          <w:lang w:val="lv-LV"/>
        </w:rPr>
      </w:pPr>
    </w:p>
    <w:p w:rsidR="00231F4A" w:rsidRPr="00FF5813" w:rsidRDefault="007D36C2" w:rsidP="00231F4A">
      <w:pPr>
        <w:pStyle w:val="Paraststmeklis"/>
        <w:spacing w:before="90" w:beforeAutospacing="0" w:after="0" w:afterAutospacing="0"/>
        <w:ind w:firstLine="567"/>
        <w:jc w:val="center"/>
        <w:rPr>
          <w:b/>
          <w:lang w:val="lv-LV"/>
        </w:rPr>
      </w:pPr>
      <w:r>
        <w:rPr>
          <w:b/>
          <w:lang w:val="lv-LV"/>
        </w:rPr>
        <w:t>I</w:t>
      </w:r>
      <w:r w:rsidR="00231F4A">
        <w:rPr>
          <w:b/>
          <w:lang w:val="lv-LV"/>
        </w:rPr>
        <w:t>II.</w:t>
      </w:r>
      <w:r w:rsidR="00231F4A" w:rsidRPr="00FF5813">
        <w:rPr>
          <w:b/>
          <w:lang w:val="lv-LV"/>
        </w:rPr>
        <w:t xml:space="preserve"> Audzināšanas darba mērķis un uzdevumi</w:t>
      </w:r>
    </w:p>
    <w:p w:rsidR="00231F4A" w:rsidRPr="00FF5813" w:rsidRDefault="007D36C2" w:rsidP="00231F4A">
      <w:pPr>
        <w:pStyle w:val="Paraststmeklis"/>
        <w:spacing w:before="90" w:beforeAutospacing="0" w:after="0" w:afterAutospacing="0"/>
        <w:jc w:val="both"/>
        <w:rPr>
          <w:lang w:val="lv-LV"/>
        </w:rPr>
      </w:pPr>
      <w:r w:rsidRPr="007D36C2">
        <w:rPr>
          <w:lang w:val="lv-LV"/>
        </w:rPr>
        <w:t xml:space="preserve"> 6.</w:t>
      </w:r>
      <w:r>
        <w:rPr>
          <w:b/>
          <w:lang w:val="lv-LV"/>
        </w:rPr>
        <w:t xml:space="preserve"> </w:t>
      </w:r>
      <w:r w:rsidR="00231F4A" w:rsidRPr="00FF5813">
        <w:rPr>
          <w:u w:val="single"/>
          <w:lang w:val="lv-LV"/>
        </w:rPr>
        <w:t>Audzināšanas darba mērķis</w:t>
      </w:r>
      <w:r w:rsidR="00231F4A" w:rsidRPr="00FF5813">
        <w:rPr>
          <w:lang w:val="lv-LV"/>
        </w:rPr>
        <w:t xml:space="preserve"> ir organizēt un īstenot mērķtiecīgu un pēctecīgu audzi</w:t>
      </w:r>
      <w:r w:rsidR="00231F4A">
        <w:rPr>
          <w:lang w:val="lv-LV"/>
        </w:rPr>
        <w:t>nāšanas darbu Tiskādu pamatskolā</w:t>
      </w:r>
      <w:r w:rsidR="00231F4A" w:rsidRPr="00FF5813">
        <w:rPr>
          <w:lang w:val="lv-LV"/>
        </w:rPr>
        <w:t>, lai nodrošinātu iespēju katram izglītojamajam kļūt par patstāvīgu, vispusīgi attīstītu, mērķtiecīgu, tikumisku, rīcībspējīgu, krietnu, godprtatīgu un atbildīgu personību sabiedrībā, veicināt izglītojamā izpratni par vērtībām un tikumiem, sekmējot to iedzīvināšanu, stiprināt piederību un lojalitāti Latvijas valstij.</w:t>
      </w:r>
    </w:p>
    <w:p w:rsidR="00231F4A" w:rsidRPr="00FF5813" w:rsidRDefault="007D36C2" w:rsidP="00231F4A">
      <w:pPr>
        <w:pStyle w:val="Paraststmeklis"/>
        <w:spacing w:before="90" w:beforeAutospacing="0" w:after="0" w:afterAutospacing="0"/>
        <w:jc w:val="both"/>
        <w:rPr>
          <w:u w:val="single"/>
          <w:lang w:val="lv-LV"/>
        </w:rPr>
      </w:pPr>
      <w:r>
        <w:rPr>
          <w:lang w:val="lv-LV"/>
        </w:rPr>
        <w:t>7</w:t>
      </w:r>
      <w:r w:rsidR="00231F4A" w:rsidRPr="00FF5813">
        <w:rPr>
          <w:lang w:val="lv-LV"/>
        </w:rPr>
        <w:t>.</w:t>
      </w:r>
      <w:r w:rsidR="00231F4A" w:rsidRPr="00FF5813">
        <w:rPr>
          <w:u w:val="single"/>
          <w:lang w:val="lv-LV"/>
        </w:rPr>
        <w:t xml:space="preserve"> Audzināšanas darba uzdevumi:</w:t>
      </w:r>
    </w:p>
    <w:p w:rsidR="00231F4A" w:rsidRPr="00FF5813" w:rsidRDefault="007D36C2" w:rsidP="00231F4A">
      <w:pPr>
        <w:pStyle w:val="Paraststmeklis"/>
        <w:spacing w:before="0" w:beforeAutospacing="0" w:after="0" w:afterAutospacing="0"/>
        <w:jc w:val="both"/>
        <w:rPr>
          <w:lang w:val="lv-LV"/>
        </w:rPr>
      </w:pPr>
      <w:r>
        <w:rPr>
          <w:lang w:val="lv-LV"/>
        </w:rPr>
        <w:t>7</w:t>
      </w:r>
      <w:r w:rsidR="00231F4A" w:rsidRPr="00FF5813">
        <w:rPr>
          <w:lang w:val="lv-LV"/>
        </w:rPr>
        <w:t>.1. Patriotisma jūtu attīstīšana, pilsoniskās līdzdalības veicināšana, sekmējot cieņu pret Latvijas valsti, tautu, tās kultūru un tradīcijām.</w:t>
      </w:r>
    </w:p>
    <w:p w:rsidR="00231F4A" w:rsidRPr="00FF5813" w:rsidRDefault="007D36C2" w:rsidP="00231F4A">
      <w:pPr>
        <w:pStyle w:val="Paraststmeklis"/>
        <w:spacing w:before="0" w:beforeAutospacing="0" w:after="0" w:afterAutospacing="0"/>
        <w:jc w:val="both"/>
        <w:rPr>
          <w:lang w:val="lv-LV"/>
        </w:rPr>
      </w:pPr>
      <w:r>
        <w:rPr>
          <w:lang w:val="lv-LV"/>
        </w:rPr>
        <w:t>7</w:t>
      </w:r>
      <w:r w:rsidR="00231F4A" w:rsidRPr="00FF5813">
        <w:rPr>
          <w:lang w:val="lv-LV"/>
        </w:rPr>
        <w:t>.2. Radošas un zinātkāras personības attīstīšana, kas mērķtiecīgi virzās uz izaugsmi profesionālajā jomā un spēj veikt pašvērtējumu.</w:t>
      </w:r>
    </w:p>
    <w:p w:rsidR="00231F4A" w:rsidRPr="00FF5813" w:rsidRDefault="007D36C2" w:rsidP="00231F4A">
      <w:pPr>
        <w:pStyle w:val="Paraststmeklis"/>
        <w:spacing w:before="0" w:beforeAutospacing="0" w:after="0" w:afterAutospacing="0"/>
        <w:jc w:val="both"/>
        <w:rPr>
          <w:lang w:val="lv-LV"/>
        </w:rPr>
      </w:pPr>
      <w:r>
        <w:rPr>
          <w:lang w:val="lv-LV"/>
        </w:rPr>
        <w:t>7</w:t>
      </w:r>
      <w:r w:rsidR="00231F4A" w:rsidRPr="00FF5813">
        <w:rPr>
          <w:lang w:val="lv-LV"/>
        </w:rPr>
        <w:t>.3. Audzēkņu piederības sajūtas veidošana savai ģimenei, skolai, pilsētai, valstij.</w:t>
      </w:r>
    </w:p>
    <w:p w:rsidR="00231F4A" w:rsidRPr="00FF5813" w:rsidRDefault="007D36C2" w:rsidP="00231F4A">
      <w:pPr>
        <w:pStyle w:val="Paraststmeklis"/>
        <w:spacing w:before="0" w:beforeAutospacing="0" w:after="0" w:afterAutospacing="0"/>
        <w:jc w:val="both"/>
        <w:rPr>
          <w:lang w:val="lv-LV"/>
        </w:rPr>
      </w:pPr>
      <w:r>
        <w:rPr>
          <w:lang w:val="lv-LV"/>
        </w:rPr>
        <w:t>7</w:t>
      </w:r>
      <w:r w:rsidR="00231F4A" w:rsidRPr="00FF5813">
        <w:rPr>
          <w:lang w:val="lv-LV"/>
        </w:rPr>
        <w:t>.4. Cieņpilnu, atbildīgu un iecietīgu audzēkņu savstarpējo attiecību veicināšana.</w:t>
      </w:r>
    </w:p>
    <w:p w:rsidR="00231F4A" w:rsidRPr="00FF5813" w:rsidRDefault="007D36C2" w:rsidP="00231F4A">
      <w:pPr>
        <w:pStyle w:val="Paraststmeklis"/>
        <w:spacing w:before="0" w:beforeAutospacing="0" w:after="0" w:afterAutospacing="0"/>
        <w:jc w:val="both"/>
        <w:rPr>
          <w:lang w:val="lv-LV"/>
        </w:rPr>
      </w:pPr>
      <w:r>
        <w:rPr>
          <w:lang w:val="lv-LV"/>
        </w:rPr>
        <w:t>7.</w:t>
      </w:r>
      <w:r w:rsidR="00231F4A" w:rsidRPr="00FF5813">
        <w:rPr>
          <w:lang w:val="lv-LV"/>
        </w:rPr>
        <w:t>5. Veselīga dzīvesveida popularizēšana kā garīgās un fiziskās veselības pamatu.</w:t>
      </w:r>
    </w:p>
    <w:p w:rsidR="00231F4A" w:rsidRPr="00FF5813" w:rsidRDefault="007D36C2" w:rsidP="00231F4A">
      <w:pPr>
        <w:pStyle w:val="Paraststmeklis"/>
        <w:spacing w:before="0" w:beforeAutospacing="0" w:after="0" w:afterAutospacing="0"/>
        <w:jc w:val="both"/>
        <w:rPr>
          <w:lang w:val="lv-LV"/>
        </w:rPr>
      </w:pPr>
      <w:r>
        <w:rPr>
          <w:lang w:val="lv-LV"/>
        </w:rPr>
        <w:t>7</w:t>
      </w:r>
      <w:r w:rsidR="00231F4A" w:rsidRPr="00FF5813">
        <w:rPr>
          <w:lang w:val="lv-LV"/>
        </w:rPr>
        <w:t>.6. Karjeras izglītības pasākumu realizēšana.</w:t>
      </w:r>
    </w:p>
    <w:p w:rsidR="00231F4A" w:rsidRPr="00FF5813" w:rsidRDefault="007D36C2" w:rsidP="00231F4A">
      <w:pPr>
        <w:rPr>
          <w:lang w:val="lv-LV"/>
        </w:rPr>
      </w:pPr>
      <w:r>
        <w:rPr>
          <w:lang w:val="lv-LV"/>
        </w:rPr>
        <w:t>7</w:t>
      </w:r>
      <w:r w:rsidR="00231F4A" w:rsidRPr="00FF5813">
        <w:rPr>
          <w:lang w:val="lv-LV"/>
        </w:rPr>
        <w:t>.7.</w:t>
      </w:r>
      <w:r w:rsidR="00231F4A" w:rsidRPr="00FF5813">
        <w:rPr>
          <w:color w:val="000000"/>
          <w:lang w:val="lv-LV"/>
        </w:rPr>
        <w:t xml:space="preserve"> Izvērtēt skolēnu tiesību un pienākumu sabalansētību un </w:t>
      </w:r>
      <w:r w:rsidR="00231F4A" w:rsidRPr="00FF5813">
        <w:rPr>
          <w:lang w:val="lv-LV"/>
        </w:rPr>
        <w:t>veicināt skolēnu izpratni un atbildību par saviem pienākumiem un tiesībām, sasniegumiem pašattīstībā un karjeras izaugsmē.</w:t>
      </w:r>
    </w:p>
    <w:p w:rsidR="00231F4A" w:rsidRPr="00FF5813" w:rsidRDefault="007D36C2" w:rsidP="00231F4A">
      <w:pPr>
        <w:pStyle w:val="Paraststmeklis"/>
        <w:spacing w:before="0" w:beforeAutospacing="0" w:after="0" w:afterAutospacing="0"/>
        <w:jc w:val="both"/>
        <w:rPr>
          <w:lang w:val="lv-LV"/>
        </w:rPr>
      </w:pPr>
      <w:r>
        <w:rPr>
          <w:color w:val="000000"/>
          <w:lang w:val="lv-LV"/>
        </w:rPr>
        <w:t>7</w:t>
      </w:r>
      <w:r w:rsidR="00231F4A" w:rsidRPr="00FF5813">
        <w:rPr>
          <w:color w:val="000000"/>
          <w:lang w:val="lv-LV"/>
        </w:rPr>
        <w:t xml:space="preserve">.8.Aktualizēt </w:t>
      </w:r>
      <w:r w:rsidR="00231F4A" w:rsidRPr="00FF5813">
        <w:rPr>
          <w:lang w:val="lv-LV"/>
        </w:rPr>
        <w:t>jautājumus par skolēnu prasmēm un drošību nestandarta situācijās izglītības iestādē.</w:t>
      </w:r>
    </w:p>
    <w:p w:rsidR="00231F4A" w:rsidRPr="00FF5813" w:rsidRDefault="007D36C2" w:rsidP="00231F4A">
      <w:pPr>
        <w:rPr>
          <w:lang w:val="lv-LV"/>
        </w:rPr>
      </w:pPr>
      <w:r>
        <w:rPr>
          <w:lang w:val="lv-LV" w:eastAsia="en-US"/>
        </w:rPr>
        <w:t>7</w:t>
      </w:r>
      <w:r w:rsidR="00231F4A" w:rsidRPr="00FF5813">
        <w:rPr>
          <w:lang w:val="lv-LV" w:eastAsia="en-US"/>
        </w:rPr>
        <w:t>.9.</w:t>
      </w:r>
      <w:r w:rsidR="00231F4A" w:rsidRPr="00FF5813">
        <w:rPr>
          <w:lang w:val="lv-LV"/>
        </w:rPr>
        <w:t>Veidot morāles un ētikas, demokrātijas principiem atbilstošu skolas psiholoģisko</w:t>
      </w:r>
    </w:p>
    <w:p w:rsidR="00231F4A" w:rsidRPr="00231F4A" w:rsidRDefault="00231F4A" w:rsidP="00231F4A">
      <w:pPr>
        <w:rPr>
          <w:lang w:val="lv-LV"/>
        </w:rPr>
      </w:pPr>
      <w:r w:rsidRPr="00231F4A">
        <w:rPr>
          <w:lang w:val="lv-LV"/>
        </w:rPr>
        <w:t xml:space="preserve">klimatu, kurā katrs bērns tiktu vienlīdz augstu novērtēts neatkarīgi no viņa spējām. </w:t>
      </w:r>
    </w:p>
    <w:p w:rsidR="00231F4A" w:rsidRPr="00FF5813" w:rsidRDefault="007D36C2" w:rsidP="00231F4A">
      <w:pPr>
        <w:rPr>
          <w:lang w:val="de-DE"/>
        </w:rPr>
      </w:pPr>
      <w:r>
        <w:rPr>
          <w:lang w:val="de-DE"/>
        </w:rPr>
        <w:t>7</w:t>
      </w:r>
      <w:r w:rsidR="00231F4A" w:rsidRPr="00FF5813">
        <w:rPr>
          <w:lang w:val="de-DE"/>
        </w:rPr>
        <w:t xml:space="preserve">.10. Sekmēt ģimenes, klases, skolas kultūrvides veidošanos. </w:t>
      </w:r>
    </w:p>
    <w:p w:rsidR="00231F4A" w:rsidRPr="00FF5813" w:rsidRDefault="007D36C2" w:rsidP="00231F4A">
      <w:pPr>
        <w:rPr>
          <w:lang w:val="de-DE"/>
        </w:rPr>
      </w:pPr>
      <w:r>
        <w:rPr>
          <w:lang w:val="de-DE"/>
        </w:rPr>
        <w:t>7</w:t>
      </w:r>
      <w:r w:rsidR="00231F4A" w:rsidRPr="00FF5813">
        <w:rPr>
          <w:lang w:val="de-DE"/>
        </w:rPr>
        <w:t xml:space="preserve">.11. Sekmēt izglītojamo socializāciju daudzveidīgā mācību stundu un ārpusstundu darbā. </w:t>
      </w:r>
    </w:p>
    <w:p w:rsidR="00231F4A" w:rsidRPr="00FF5813" w:rsidRDefault="007D36C2" w:rsidP="00231F4A">
      <w:pPr>
        <w:rPr>
          <w:lang w:val="de-DE"/>
        </w:rPr>
      </w:pPr>
      <w:r>
        <w:rPr>
          <w:lang w:val="de-DE"/>
        </w:rPr>
        <w:t>7</w:t>
      </w:r>
      <w:r w:rsidR="00231F4A" w:rsidRPr="00FF5813">
        <w:rPr>
          <w:lang w:val="de-DE"/>
        </w:rPr>
        <w:t xml:space="preserve">.12. Aktualizēt skolēnu pašpārvaldes lomu izglītības iestādes darbībā un skolas vides </w:t>
      </w:r>
    </w:p>
    <w:p w:rsidR="00231F4A" w:rsidRPr="00FF5813" w:rsidRDefault="00231F4A" w:rsidP="00231F4A">
      <w:pPr>
        <w:rPr>
          <w:lang w:val="de-DE"/>
        </w:rPr>
      </w:pPr>
      <w:r w:rsidRPr="00FF5813">
        <w:rPr>
          <w:lang w:val="de-DE"/>
        </w:rPr>
        <w:t xml:space="preserve">veidošanā. </w:t>
      </w:r>
    </w:p>
    <w:p w:rsidR="00231F4A" w:rsidRDefault="007D36C2" w:rsidP="00231F4A">
      <w:pPr>
        <w:rPr>
          <w:lang w:val="de-DE"/>
        </w:rPr>
      </w:pPr>
      <w:r>
        <w:rPr>
          <w:lang w:val="de-DE"/>
        </w:rPr>
        <w:t>7</w:t>
      </w:r>
      <w:r w:rsidR="00231F4A" w:rsidRPr="00FF5813">
        <w:rPr>
          <w:lang w:val="de-DE"/>
        </w:rPr>
        <w:t>.13. Stiprināt skolas un vecāku sadarbību.</w:t>
      </w:r>
    </w:p>
    <w:p w:rsidR="00231F4A" w:rsidRDefault="00231F4A" w:rsidP="00231F4A">
      <w:pPr>
        <w:jc w:val="both"/>
        <w:rPr>
          <w:lang w:val="lv-LV"/>
        </w:rPr>
      </w:pPr>
      <w:r w:rsidRPr="00663887">
        <w:rPr>
          <w:lang w:val="lv-LV"/>
        </w:rPr>
        <w:t>8. Skolas audzināšanas darba prioritātes trim gadiem:</w:t>
      </w:r>
    </w:p>
    <w:p w:rsidR="00231F4A" w:rsidRPr="00663887" w:rsidRDefault="00231F4A" w:rsidP="00231F4A">
      <w:pPr>
        <w:jc w:val="both"/>
        <w:rPr>
          <w:lang w:val="lv-L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677"/>
        <w:gridCol w:w="2835"/>
        <w:gridCol w:w="2693"/>
      </w:tblGrid>
      <w:tr w:rsidR="00231F4A" w:rsidRPr="002335D7" w:rsidTr="00231F4A">
        <w:tc>
          <w:tcPr>
            <w:tcW w:w="1576" w:type="dxa"/>
            <w:tcBorders>
              <w:top w:val="single" w:sz="4" w:space="0" w:color="auto"/>
              <w:left w:val="single" w:sz="4" w:space="0" w:color="auto"/>
              <w:bottom w:val="single" w:sz="4" w:space="0" w:color="auto"/>
              <w:right w:val="single" w:sz="4" w:space="0" w:color="auto"/>
            </w:tcBorders>
            <w:shd w:val="clear" w:color="auto" w:fill="auto"/>
          </w:tcPr>
          <w:p w:rsidR="00231F4A" w:rsidRPr="002335D7" w:rsidRDefault="00231F4A" w:rsidP="00231F4A">
            <w:pPr>
              <w:jc w:val="center"/>
            </w:pPr>
          </w:p>
        </w:tc>
        <w:tc>
          <w:tcPr>
            <w:tcW w:w="2677"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pPr>
              <w:jc w:val="center"/>
            </w:pPr>
            <w:r w:rsidRPr="002335D7">
              <w:t>2023./2024.m.g.</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pPr>
              <w:jc w:val="center"/>
            </w:pPr>
            <w:r w:rsidRPr="002335D7">
              <w:t>2024./2025.m.g.</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pPr>
              <w:jc w:val="center"/>
            </w:pPr>
            <w:r w:rsidRPr="002335D7">
              <w:t>2025./2026.m.g.</w:t>
            </w:r>
          </w:p>
        </w:tc>
      </w:tr>
      <w:tr w:rsidR="00231F4A" w:rsidRPr="002335D7" w:rsidTr="00231F4A">
        <w:trPr>
          <w:trHeight w:val="1688"/>
        </w:trPr>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pPr>
              <w:jc w:val="center"/>
            </w:pPr>
            <w:r w:rsidRPr="002335D7">
              <w:t>Gada prioritāte</w:t>
            </w:r>
          </w:p>
        </w:tc>
        <w:tc>
          <w:tcPr>
            <w:tcW w:w="2677" w:type="dxa"/>
            <w:tcBorders>
              <w:top w:val="single" w:sz="4" w:space="0" w:color="auto"/>
              <w:left w:val="single" w:sz="4" w:space="0" w:color="auto"/>
              <w:bottom w:val="single" w:sz="4" w:space="0" w:color="auto"/>
              <w:right w:val="single" w:sz="4" w:space="0" w:color="auto"/>
            </w:tcBorders>
            <w:shd w:val="clear" w:color="auto" w:fill="auto"/>
          </w:tcPr>
          <w:p w:rsidR="00231F4A" w:rsidRPr="006C623F" w:rsidRDefault="00231F4A" w:rsidP="00231F4A">
            <w:pPr>
              <w:pStyle w:val="Paraststmeklis"/>
              <w:shd w:val="clear" w:color="auto" w:fill="FFFFFF"/>
              <w:spacing w:before="0" w:beforeAutospacing="0" w:after="0" w:afterAutospacing="0"/>
              <w:rPr>
                <w:lang w:val="ru-RU"/>
              </w:rPr>
            </w:pPr>
            <w:r w:rsidRPr="002335D7">
              <w:t>Stiprin</w:t>
            </w:r>
            <w:r w:rsidRPr="006C623F">
              <w:rPr>
                <w:lang w:val="ru-RU"/>
              </w:rPr>
              <w:t>ā</w:t>
            </w:r>
            <w:r w:rsidRPr="002335D7">
              <w:t>t</w:t>
            </w:r>
            <w:r w:rsidRPr="006C623F">
              <w:rPr>
                <w:lang w:val="ru-RU"/>
              </w:rPr>
              <w:t xml:space="preserve"> </w:t>
            </w:r>
            <w:r w:rsidRPr="002335D7">
              <w:t>izgl</w:t>
            </w:r>
            <w:r w:rsidRPr="006C623F">
              <w:rPr>
                <w:lang w:val="ru-RU"/>
              </w:rPr>
              <w:t>ī</w:t>
            </w:r>
            <w:r w:rsidRPr="002335D7">
              <w:t>tojamo</w:t>
            </w:r>
            <w:r w:rsidRPr="006C623F">
              <w:rPr>
                <w:lang w:val="ru-RU"/>
              </w:rPr>
              <w:t xml:space="preserve"> </w:t>
            </w:r>
            <w:r w:rsidRPr="002335D7">
              <w:t>patriotismu</w:t>
            </w:r>
            <w:r w:rsidRPr="006C623F">
              <w:rPr>
                <w:lang w:val="ru-RU"/>
              </w:rPr>
              <w:t xml:space="preserve">, </w:t>
            </w:r>
            <w:r w:rsidRPr="002335D7">
              <w:t>pilsonisko</w:t>
            </w:r>
            <w:r w:rsidRPr="006C623F">
              <w:rPr>
                <w:lang w:val="ru-RU"/>
              </w:rPr>
              <w:t xml:space="preserve"> </w:t>
            </w:r>
            <w:r w:rsidRPr="002335D7">
              <w:t>apzi</w:t>
            </w:r>
            <w:r w:rsidRPr="006C623F">
              <w:rPr>
                <w:lang w:val="ru-RU"/>
              </w:rPr>
              <w:t>ņ</w:t>
            </w:r>
            <w:r w:rsidRPr="002335D7">
              <w:t>u</w:t>
            </w:r>
            <w:r w:rsidRPr="006C623F">
              <w:rPr>
                <w:lang w:val="ru-RU"/>
              </w:rPr>
              <w:t xml:space="preserve">, </w:t>
            </w:r>
            <w:r w:rsidRPr="002335D7">
              <w:t>l</w:t>
            </w:r>
            <w:r w:rsidRPr="006C623F">
              <w:rPr>
                <w:lang w:val="ru-RU"/>
              </w:rPr>
              <w:t>ī</w:t>
            </w:r>
            <w:r w:rsidRPr="002335D7">
              <w:t>dzdal</w:t>
            </w:r>
            <w:r w:rsidRPr="006C623F">
              <w:rPr>
                <w:lang w:val="ru-RU"/>
              </w:rPr>
              <w:t>ī</w:t>
            </w:r>
            <w:r w:rsidRPr="002335D7">
              <w:t>bu</w:t>
            </w:r>
            <w:r w:rsidRPr="006C623F">
              <w:rPr>
                <w:lang w:val="ru-RU"/>
              </w:rPr>
              <w:t xml:space="preserve">, </w:t>
            </w:r>
            <w:r w:rsidRPr="002335D7">
              <w:t>att</w:t>
            </w:r>
            <w:r w:rsidRPr="006C623F">
              <w:rPr>
                <w:lang w:val="ru-RU"/>
              </w:rPr>
              <w:t>ī</w:t>
            </w:r>
            <w:r w:rsidRPr="002335D7">
              <w:t>st</w:t>
            </w:r>
            <w:r w:rsidRPr="006C623F">
              <w:rPr>
                <w:lang w:val="ru-RU"/>
              </w:rPr>
              <w:t>ī</w:t>
            </w:r>
            <w:r w:rsidRPr="002335D7">
              <w:t>t</w:t>
            </w:r>
            <w:r w:rsidRPr="006C623F">
              <w:rPr>
                <w:lang w:val="ru-RU"/>
              </w:rPr>
              <w:t xml:space="preserve"> </w:t>
            </w:r>
            <w:r w:rsidRPr="002335D7">
              <w:t>katra</w:t>
            </w:r>
            <w:r w:rsidRPr="006C623F">
              <w:rPr>
                <w:lang w:val="ru-RU"/>
              </w:rPr>
              <w:t xml:space="preserve"> </w:t>
            </w:r>
            <w:r w:rsidRPr="002335D7">
              <w:t>izgl</w:t>
            </w:r>
            <w:r w:rsidRPr="006C623F">
              <w:rPr>
                <w:lang w:val="ru-RU"/>
              </w:rPr>
              <w:t>ī</w:t>
            </w:r>
            <w:r w:rsidRPr="002335D7">
              <w:t>tojam</w:t>
            </w:r>
            <w:r w:rsidRPr="006C623F">
              <w:rPr>
                <w:lang w:val="ru-RU"/>
              </w:rPr>
              <w:t xml:space="preserve">ā </w:t>
            </w:r>
            <w:r w:rsidRPr="002335D7">
              <w:t>kompetences</w:t>
            </w:r>
            <w:r w:rsidRPr="006C623F">
              <w:rPr>
                <w:lang w:val="ru-RU"/>
              </w:rPr>
              <w:t xml:space="preserve"> </w:t>
            </w:r>
            <w:r w:rsidRPr="002335D7">
              <w:t>un</w:t>
            </w:r>
            <w:r w:rsidRPr="006C623F">
              <w:rPr>
                <w:lang w:val="ru-RU"/>
              </w:rPr>
              <w:t xml:space="preserve"> </w:t>
            </w:r>
            <w:r w:rsidRPr="002335D7">
              <w:t>talantu</w:t>
            </w:r>
            <w:r w:rsidRPr="006C623F">
              <w:rPr>
                <w:lang w:val="ru-RU"/>
              </w:rPr>
              <w:t xml:space="preserve">, </w:t>
            </w:r>
            <w:r w:rsidRPr="002335D7">
              <w:t>pilnveidot</w:t>
            </w:r>
            <w:r w:rsidRPr="006C623F">
              <w:rPr>
                <w:lang w:val="ru-RU"/>
              </w:rPr>
              <w:t xml:space="preserve"> </w:t>
            </w:r>
            <w:r w:rsidRPr="002335D7">
              <w:t>savas</w:t>
            </w:r>
            <w:r w:rsidRPr="006C623F">
              <w:rPr>
                <w:lang w:val="ru-RU"/>
              </w:rPr>
              <w:t xml:space="preserve"> </w:t>
            </w:r>
            <w:r w:rsidRPr="002335D7">
              <w:t>izgl</w:t>
            </w:r>
            <w:r w:rsidRPr="006C623F">
              <w:rPr>
                <w:lang w:val="ru-RU"/>
              </w:rPr>
              <w:t>ī</w:t>
            </w:r>
            <w:r w:rsidRPr="002335D7">
              <w:t>t</w:t>
            </w:r>
            <w:r w:rsidRPr="006C623F">
              <w:rPr>
                <w:lang w:val="ru-RU"/>
              </w:rPr>
              <w:t>ī</w:t>
            </w:r>
            <w:r w:rsidRPr="002335D7">
              <w:t>bas</w:t>
            </w:r>
            <w:r w:rsidRPr="006C623F">
              <w:rPr>
                <w:lang w:val="ru-RU"/>
              </w:rPr>
              <w:t xml:space="preserve"> </w:t>
            </w:r>
            <w:r w:rsidRPr="002335D7">
              <w:t>un</w:t>
            </w:r>
            <w:r w:rsidRPr="006C623F">
              <w:rPr>
                <w:lang w:val="ru-RU"/>
              </w:rPr>
              <w:t xml:space="preserve"> </w:t>
            </w:r>
            <w:r w:rsidRPr="002335D7">
              <w:t>karjeras</w:t>
            </w:r>
            <w:r w:rsidRPr="006C623F">
              <w:rPr>
                <w:lang w:val="ru-RU"/>
              </w:rPr>
              <w:t xml:space="preserve"> </w:t>
            </w:r>
            <w:r w:rsidRPr="002335D7">
              <w:t>pl</w:t>
            </w:r>
            <w:r w:rsidRPr="006C623F">
              <w:rPr>
                <w:lang w:val="ru-RU"/>
              </w:rPr>
              <w:t>ā</w:t>
            </w:r>
            <w:r w:rsidRPr="002335D7">
              <w:t>no</w:t>
            </w:r>
            <w:r w:rsidRPr="006C623F">
              <w:rPr>
                <w:lang w:val="ru-RU"/>
              </w:rPr>
              <w:t>š</w:t>
            </w:r>
            <w:r w:rsidRPr="002335D7">
              <w:t>anas</w:t>
            </w:r>
            <w:r w:rsidRPr="006C623F">
              <w:rPr>
                <w:lang w:val="ru-RU"/>
              </w:rPr>
              <w:t xml:space="preserve"> </w:t>
            </w:r>
            <w:r w:rsidRPr="002335D7">
              <w:t>iesp</w:t>
            </w:r>
            <w:r w:rsidRPr="006C623F">
              <w:rPr>
                <w:lang w:val="ru-RU"/>
              </w:rPr>
              <w:t>ē</w:t>
            </w:r>
            <w:r w:rsidRPr="002335D7">
              <w:t>jas</w:t>
            </w:r>
            <w:r w:rsidRPr="006C623F">
              <w:rPr>
                <w:lang w:val="ru-RU"/>
              </w:rPr>
              <w:t>.</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F4A" w:rsidRPr="006C623F" w:rsidRDefault="00231F4A" w:rsidP="00231F4A">
            <w:pPr>
              <w:pStyle w:val="Paraststmeklis"/>
              <w:shd w:val="clear" w:color="auto" w:fill="FFFFFF"/>
              <w:spacing w:before="0" w:beforeAutospacing="0" w:after="0" w:afterAutospacing="0"/>
              <w:rPr>
                <w:lang w:val="ru-RU"/>
              </w:rPr>
            </w:pPr>
            <w:r w:rsidRPr="002335D7">
              <w:t>Veicin</w:t>
            </w:r>
            <w:r w:rsidRPr="006C623F">
              <w:rPr>
                <w:lang w:val="ru-RU"/>
              </w:rPr>
              <w:t>ā</w:t>
            </w:r>
            <w:r w:rsidRPr="002335D7">
              <w:t>t</w:t>
            </w:r>
            <w:r w:rsidRPr="006C623F">
              <w:rPr>
                <w:lang w:val="ru-RU"/>
              </w:rPr>
              <w:t xml:space="preserve"> </w:t>
            </w:r>
            <w:r w:rsidRPr="002335D7">
              <w:t>skol</w:t>
            </w:r>
            <w:r w:rsidRPr="006C623F">
              <w:rPr>
                <w:lang w:val="ru-RU"/>
              </w:rPr>
              <w:t>ē</w:t>
            </w:r>
            <w:r w:rsidRPr="002335D7">
              <w:t>nu</w:t>
            </w:r>
            <w:r w:rsidRPr="006C623F">
              <w:rPr>
                <w:lang w:val="ru-RU"/>
              </w:rPr>
              <w:t xml:space="preserve"> </w:t>
            </w:r>
            <w:r w:rsidRPr="002335D7">
              <w:t>v</w:t>
            </w:r>
            <w:r w:rsidRPr="006C623F">
              <w:rPr>
                <w:lang w:val="ru-RU"/>
              </w:rPr>
              <w:t>ē</w:t>
            </w:r>
            <w:r w:rsidRPr="002335D7">
              <w:t>rt</w:t>
            </w:r>
            <w:r w:rsidRPr="006C623F">
              <w:rPr>
                <w:lang w:val="ru-RU"/>
              </w:rPr>
              <w:t>ī</w:t>
            </w:r>
            <w:r w:rsidRPr="002335D7">
              <w:t>bu</w:t>
            </w:r>
            <w:r w:rsidRPr="006C623F">
              <w:rPr>
                <w:lang w:val="ru-RU"/>
              </w:rPr>
              <w:t xml:space="preserve"> </w:t>
            </w:r>
            <w:r w:rsidRPr="002335D7">
              <w:t>sist</w:t>
            </w:r>
            <w:r w:rsidRPr="006C623F">
              <w:rPr>
                <w:lang w:val="ru-RU"/>
              </w:rPr>
              <w:t>ē</w:t>
            </w:r>
            <w:r w:rsidRPr="002335D7">
              <w:t>mas</w:t>
            </w:r>
            <w:r w:rsidRPr="006C623F">
              <w:rPr>
                <w:lang w:val="ru-RU"/>
              </w:rPr>
              <w:t xml:space="preserve"> </w:t>
            </w:r>
            <w:r w:rsidRPr="002335D7">
              <w:t>pilnveido</w:t>
            </w:r>
            <w:r w:rsidRPr="006C623F">
              <w:rPr>
                <w:lang w:val="ru-RU"/>
              </w:rPr>
              <w:t>š</w:t>
            </w:r>
            <w:r w:rsidRPr="002335D7">
              <w:t>anos</w:t>
            </w:r>
            <w:r w:rsidRPr="006C623F">
              <w:rPr>
                <w:lang w:val="ru-RU"/>
              </w:rPr>
              <w:t xml:space="preserve">, </w:t>
            </w:r>
            <w:r w:rsidRPr="002335D7">
              <w:t>pa</w:t>
            </w:r>
            <w:r w:rsidRPr="006C623F">
              <w:rPr>
                <w:lang w:val="ru-RU"/>
              </w:rPr>
              <w:t>š</w:t>
            </w:r>
            <w:r w:rsidRPr="002335D7">
              <w:t>discipl</w:t>
            </w:r>
            <w:r w:rsidRPr="006C623F">
              <w:rPr>
                <w:lang w:val="ru-RU"/>
              </w:rPr>
              <w:t>ī</w:t>
            </w:r>
            <w:r w:rsidRPr="002335D7">
              <w:t>nu</w:t>
            </w:r>
            <w:r w:rsidRPr="006C623F">
              <w:rPr>
                <w:lang w:val="ru-RU"/>
              </w:rPr>
              <w:t xml:space="preserve">, </w:t>
            </w:r>
            <w:r w:rsidRPr="002335D7">
              <w:t>izpratni</w:t>
            </w:r>
            <w:r w:rsidRPr="006C623F">
              <w:rPr>
                <w:lang w:val="ru-RU"/>
              </w:rPr>
              <w:t xml:space="preserve"> </w:t>
            </w:r>
            <w:r w:rsidRPr="002335D7">
              <w:t>par</w:t>
            </w:r>
            <w:r w:rsidRPr="006C623F">
              <w:rPr>
                <w:lang w:val="ru-RU"/>
              </w:rPr>
              <w:t xml:space="preserve"> </w:t>
            </w:r>
            <w:r w:rsidRPr="002335D7">
              <w:t>pien</w:t>
            </w:r>
            <w:r w:rsidRPr="006C623F">
              <w:rPr>
                <w:lang w:val="ru-RU"/>
              </w:rPr>
              <w:t>ā</w:t>
            </w:r>
            <w:r w:rsidRPr="002335D7">
              <w:t>kumiem</w:t>
            </w:r>
            <w:r w:rsidRPr="006C623F">
              <w:rPr>
                <w:lang w:val="ru-RU"/>
              </w:rPr>
              <w:t xml:space="preserve"> </w:t>
            </w:r>
            <w:r w:rsidRPr="002335D7">
              <w:t>un</w:t>
            </w:r>
            <w:r w:rsidRPr="006C623F">
              <w:rPr>
                <w:lang w:val="ru-RU"/>
              </w:rPr>
              <w:t xml:space="preserve"> </w:t>
            </w:r>
            <w:r w:rsidRPr="002335D7">
              <w:t>ties</w:t>
            </w:r>
            <w:r w:rsidRPr="006C623F">
              <w:rPr>
                <w:lang w:val="ru-RU"/>
              </w:rPr>
              <w:t>ī</w:t>
            </w:r>
            <w:r w:rsidRPr="002335D7">
              <w:t>b</w:t>
            </w:r>
            <w:r w:rsidRPr="006C623F">
              <w:rPr>
                <w:lang w:val="ru-RU"/>
              </w:rPr>
              <w:t>ā</w:t>
            </w:r>
            <w:r w:rsidRPr="002335D7">
              <w:t>m</w:t>
            </w:r>
            <w:r w:rsidRPr="006C623F">
              <w:rPr>
                <w:lang w:val="ru-RU"/>
              </w:rPr>
              <w:t xml:space="preserve">, </w:t>
            </w:r>
            <w:r w:rsidRPr="002335D7">
              <w:t>paaugstinot</w:t>
            </w:r>
            <w:r w:rsidRPr="006C623F">
              <w:rPr>
                <w:lang w:val="ru-RU"/>
              </w:rPr>
              <w:t xml:space="preserve"> </w:t>
            </w:r>
            <w:r w:rsidRPr="002335D7">
              <w:t>vi</w:t>
            </w:r>
            <w:r w:rsidRPr="006C623F">
              <w:rPr>
                <w:lang w:val="ru-RU"/>
              </w:rPr>
              <w:t>ņ</w:t>
            </w:r>
            <w:r w:rsidRPr="002335D7">
              <w:t>u</w:t>
            </w:r>
            <w:r w:rsidRPr="006C623F">
              <w:rPr>
                <w:lang w:val="ru-RU"/>
              </w:rPr>
              <w:t xml:space="preserve"> </w:t>
            </w:r>
            <w:r w:rsidRPr="002335D7">
              <w:t>atbild</w:t>
            </w:r>
            <w:r w:rsidRPr="006C623F">
              <w:rPr>
                <w:lang w:val="ru-RU"/>
              </w:rPr>
              <w:t>ī</w:t>
            </w:r>
            <w:r w:rsidRPr="002335D7">
              <w:t>bu</w:t>
            </w:r>
            <w:r w:rsidRPr="006C623F">
              <w:rPr>
                <w:lang w:val="ru-RU"/>
              </w:rPr>
              <w:t xml:space="preserve"> </w:t>
            </w:r>
            <w:r w:rsidRPr="002335D7">
              <w:t>par</w:t>
            </w:r>
            <w:r w:rsidRPr="006C623F">
              <w:rPr>
                <w:lang w:val="ru-RU"/>
              </w:rPr>
              <w:t xml:space="preserve"> </w:t>
            </w:r>
            <w:r w:rsidRPr="002335D7">
              <w:t>saviem</w:t>
            </w:r>
            <w:r w:rsidRPr="006C623F">
              <w:rPr>
                <w:lang w:val="ru-RU"/>
              </w:rPr>
              <w:t xml:space="preserve"> </w:t>
            </w:r>
            <w:r w:rsidRPr="002335D7">
              <w:t>sasniegumiem</w:t>
            </w:r>
            <w:r w:rsidRPr="006C623F">
              <w:rPr>
                <w:lang w:val="ru-RU"/>
              </w:rPr>
              <w:t xml:space="preserve">, </w:t>
            </w:r>
            <w:r w:rsidRPr="002335D7">
              <w:t>savu</w:t>
            </w:r>
            <w:r w:rsidRPr="006C623F">
              <w:rPr>
                <w:lang w:val="ru-RU"/>
              </w:rPr>
              <w:t xml:space="preserve"> </w:t>
            </w:r>
            <w:r w:rsidRPr="002335D7">
              <w:t>dz</w:t>
            </w:r>
            <w:r w:rsidRPr="006C623F">
              <w:rPr>
                <w:lang w:val="ru-RU"/>
              </w:rPr>
              <w:t>ī</w:t>
            </w:r>
            <w:r w:rsidRPr="002335D7">
              <w:t>v</w:t>
            </w:r>
            <w:r w:rsidRPr="006C623F">
              <w:rPr>
                <w:lang w:val="ru-RU"/>
              </w:rPr>
              <w:t>ī</w:t>
            </w:r>
            <w:r w:rsidRPr="002335D7">
              <w:t>bu</w:t>
            </w:r>
            <w:r w:rsidRPr="006C623F">
              <w:rPr>
                <w:lang w:val="ru-RU"/>
              </w:rPr>
              <w:t xml:space="preserve">, </w:t>
            </w:r>
            <w:r w:rsidRPr="002335D7">
              <w:t>vesel</w:t>
            </w:r>
            <w:r w:rsidRPr="006C623F">
              <w:rPr>
                <w:lang w:val="ru-RU"/>
              </w:rPr>
              <w:t>ī</w:t>
            </w:r>
            <w:r w:rsidRPr="002335D7">
              <w:t>bu</w:t>
            </w:r>
            <w:r w:rsidRPr="006C623F">
              <w:rPr>
                <w:lang w:val="ru-RU"/>
              </w:rPr>
              <w:t xml:space="preserve"> </w:t>
            </w:r>
            <w:r w:rsidRPr="002335D7">
              <w:t>un</w:t>
            </w:r>
            <w:r w:rsidRPr="006C623F">
              <w:rPr>
                <w:lang w:val="ru-RU"/>
              </w:rPr>
              <w:t xml:space="preserve"> </w:t>
            </w:r>
            <w:r w:rsidRPr="002335D7">
              <w:t>dro</w:t>
            </w:r>
            <w:r w:rsidRPr="006C623F">
              <w:rPr>
                <w:lang w:val="ru-RU"/>
              </w:rPr>
              <w:t>šī</w:t>
            </w:r>
            <w:r w:rsidRPr="002335D7">
              <w:t>bu</w:t>
            </w:r>
            <w:r w:rsidRPr="006C623F">
              <w:rPr>
                <w:lang w:val="ru-RU"/>
              </w:rPr>
              <w:t>.</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r w:rsidRPr="002335D7">
              <w:rPr>
                <w:lang w:eastAsia="lv-LV"/>
              </w:rPr>
              <w:t xml:space="preserve">Sekmēt </w:t>
            </w:r>
            <w:r w:rsidRPr="002335D7">
              <w:t>skolēnu līdzdalību tautas tradīciju un kultūrvēsturiskā mantojuma apgūšanā un saglabāšanā, savas skolas, pagasta un novada sabiedriskās un kultūras dzīves veidošanā, apkārtējās vides izzināšanā un sakopšanā.</w:t>
            </w:r>
          </w:p>
        </w:tc>
      </w:tr>
      <w:tr w:rsidR="00231F4A" w:rsidRPr="002335D7" w:rsidTr="00231F4A">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pPr>
              <w:jc w:val="center"/>
            </w:pPr>
            <w:r w:rsidRPr="002335D7">
              <w:t>Uzdevumi</w:t>
            </w:r>
          </w:p>
        </w:tc>
        <w:tc>
          <w:tcPr>
            <w:tcW w:w="2677"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r w:rsidRPr="002335D7">
              <w:t xml:space="preserve">1. Organizēt saturīgus, Latvijas valstij lojālus pasākumus, kas skolēnos stiprinātu patriotisma jūtas, latviešu valodas </w:t>
            </w:r>
            <w:r w:rsidRPr="002335D7">
              <w:lastRenderedPageBreak/>
              <w:t>zināšanu pilnveidošanos un pilsoniskās apziņas veidošanos.</w:t>
            </w:r>
          </w:p>
          <w:p w:rsidR="00231F4A" w:rsidRPr="002335D7" w:rsidRDefault="00231F4A" w:rsidP="00231F4A">
            <w:r w:rsidRPr="002335D7">
              <w:t>2. Iedzīvināt tikumiskās vērtības – atbildība, centība, gudrība un drosme mācību priekšmetu un klases audzināšanas stundās, skolas pasākumos.</w:t>
            </w:r>
          </w:p>
          <w:p w:rsidR="00231F4A" w:rsidRPr="002335D7" w:rsidRDefault="00231F4A" w:rsidP="00231F4A">
            <w:r w:rsidRPr="002335D7">
              <w:t>3. Izmantot programmas “Latvijas skolas soma” iespējas mācību un audzināšanas darbā skolēnu kultūrvēsturiskās izpratnes bagātināšanai.</w:t>
            </w:r>
          </w:p>
          <w:p w:rsidR="00231F4A" w:rsidRPr="002335D7" w:rsidRDefault="00231F4A" w:rsidP="00231F4A">
            <w:r w:rsidRPr="002335D7">
              <w:t>4. Organizēt skolēniem karjeras izglītības pasākumus.</w:t>
            </w:r>
          </w:p>
          <w:p w:rsidR="00231F4A" w:rsidRPr="002335D7" w:rsidRDefault="00231F4A" w:rsidP="00231F4A">
            <w:r w:rsidRPr="002335D7">
              <w:t>5. Piedāvāt skolēniem daudzveidīgas, interesēm atbilstošas ārpusstundu nodarbības un aktivitātes.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31F4A" w:rsidRPr="002335D7" w:rsidRDefault="00231F4A" w:rsidP="00231F4A">
            <w:r w:rsidRPr="002335D7">
              <w:lastRenderedPageBreak/>
              <w:t xml:space="preserve">1. Veicināt izglītojamo spēju brīvi un patstāvīgi domāt, attīstot kritisko domāšanu un sekmējot </w:t>
            </w:r>
            <w:r w:rsidRPr="002335D7">
              <w:lastRenderedPageBreak/>
              <w:t>atbildīgu rīcību skolā un ārpusskolas.</w:t>
            </w:r>
          </w:p>
          <w:p w:rsidR="00231F4A" w:rsidRPr="002335D7" w:rsidRDefault="00231F4A" w:rsidP="00231F4A">
            <w:r w:rsidRPr="002335D7">
              <w:t>2. Iedzīvināt tikumiskās vērtības – godīgums, laipnība, līdzcietība un taisnīgums mācību priekšmetu un klases audzināšanas stundās, skolas pasākumos.</w:t>
            </w:r>
          </w:p>
          <w:p w:rsidR="00231F4A" w:rsidRPr="002335D7" w:rsidRDefault="00231F4A" w:rsidP="00231F4A">
            <w:r w:rsidRPr="002335D7">
              <w:t>3. Organizēt skolēniem karjeras izglītības pasākumus.</w:t>
            </w:r>
          </w:p>
          <w:p w:rsidR="00231F4A" w:rsidRPr="002335D7" w:rsidRDefault="00231F4A" w:rsidP="00231F4A">
            <w:r w:rsidRPr="002335D7">
              <w:t>4. Izkopt veselīgus un drošus paradumus, kas veicinātu atbildību pret savas un cita veselības un dzīvības veicinošu, drošu paradumu izkopšanu.</w:t>
            </w:r>
          </w:p>
          <w:p w:rsidR="00231F4A" w:rsidRPr="002335D7" w:rsidRDefault="00231F4A" w:rsidP="00231F4A"/>
        </w:tc>
        <w:tc>
          <w:tcPr>
            <w:tcW w:w="2693" w:type="dxa"/>
            <w:tcBorders>
              <w:top w:val="single" w:sz="4" w:space="0" w:color="auto"/>
              <w:left w:val="single" w:sz="4" w:space="0" w:color="auto"/>
              <w:bottom w:val="single" w:sz="4" w:space="0" w:color="auto"/>
              <w:right w:val="single" w:sz="4" w:space="0" w:color="auto"/>
            </w:tcBorders>
            <w:shd w:val="clear" w:color="auto" w:fill="auto"/>
          </w:tcPr>
          <w:p w:rsidR="00231F4A" w:rsidRPr="002335D7" w:rsidRDefault="00231F4A" w:rsidP="00231F4A">
            <w:r w:rsidRPr="002335D7">
              <w:lastRenderedPageBreak/>
              <w:t xml:space="preserve">1. Veicināt izglītojamo piederību Latvijas, Eiropas un pasaules kultūrtelpai, izpratni par vispārcilvēciskajām </w:t>
            </w:r>
            <w:r w:rsidRPr="002335D7">
              <w:lastRenderedPageBreak/>
              <w:t>vērtībām, latvisko dzīvesziņu, kultūras mantojumu, tradīcijām un to saglabāšanu.</w:t>
            </w:r>
          </w:p>
          <w:p w:rsidR="00231F4A" w:rsidRPr="002335D7" w:rsidRDefault="00231F4A" w:rsidP="00231F4A">
            <w:r w:rsidRPr="002335D7">
              <w:t>2. Iedzīvināt tikumiskās vērtības – tolerance, mērenība, savaldība un solidaritāte mācību priekšmetu un klases audzināšanas stundās, skolas pasākumos.</w:t>
            </w:r>
          </w:p>
          <w:p w:rsidR="00231F4A" w:rsidRPr="002335D7" w:rsidRDefault="00231F4A" w:rsidP="00231F4A">
            <w:r w:rsidRPr="002335D7">
              <w:t>3. Organizēt skolēniem karjeras izglītības pasākumus.</w:t>
            </w:r>
          </w:p>
          <w:p w:rsidR="00231F4A" w:rsidRPr="002335D7" w:rsidRDefault="00231F4A" w:rsidP="00231F4A">
            <w:r w:rsidRPr="002335D7">
              <w:t xml:space="preserve">4. Veicināt skolēnu pašiniciatīvu skolā radīt drošu un draudzīgu vidi. </w:t>
            </w:r>
          </w:p>
          <w:p w:rsidR="00231F4A" w:rsidRPr="002335D7" w:rsidRDefault="00231F4A" w:rsidP="00231F4A"/>
          <w:p w:rsidR="00231F4A" w:rsidRPr="002335D7" w:rsidRDefault="00231F4A" w:rsidP="00231F4A"/>
          <w:p w:rsidR="00231F4A" w:rsidRPr="002335D7" w:rsidRDefault="00231F4A" w:rsidP="00231F4A"/>
          <w:p w:rsidR="00231F4A" w:rsidRPr="002335D7" w:rsidRDefault="00231F4A" w:rsidP="00231F4A"/>
          <w:p w:rsidR="00231F4A" w:rsidRPr="002335D7" w:rsidRDefault="00231F4A" w:rsidP="00231F4A"/>
          <w:p w:rsidR="00231F4A" w:rsidRPr="002335D7" w:rsidRDefault="00231F4A" w:rsidP="00231F4A"/>
          <w:p w:rsidR="00231F4A" w:rsidRPr="002335D7" w:rsidRDefault="00231F4A" w:rsidP="00231F4A"/>
        </w:tc>
      </w:tr>
      <w:tr w:rsidR="00231F4A" w:rsidRPr="002335D7" w:rsidTr="00231F4A">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pPr>
              <w:jc w:val="center"/>
            </w:pPr>
            <w:r w:rsidRPr="002335D7">
              <w:lastRenderedPageBreak/>
              <w:t>Akcentējamie tikumi</w:t>
            </w:r>
          </w:p>
        </w:tc>
        <w:tc>
          <w:tcPr>
            <w:tcW w:w="2677"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pPr>
              <w:jc w:val="center"/>
            </w:pPr>
            <w:r w:rsidRPr="002335D7">
              <w:t>Atbildība, centība, gudrība, drosme</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pPr>
              <w:jc w:val="center"/>
            </w:pPr>
            <w:r w:rsidRPr="002335D7">
              <w:t>Godīgums, laipnība, līdzcietība, taisnīgums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pPr>
              <w:jc w:val="center"/>
            </w:pPr>
            <w:r w:rsidRPr="002335D7">
              <w:t>Tolerance, mērenība, savaldība, solidaritāte</w:t>
            </w:r>
          </w:p>
        </w:tc>
      </w:tr>
      <w:tr w:rsidR="00231F4A" w:rsidRPr="002335D7" w:rsidTr="00231F4A">
        <w:tc>
          <w:tcPr>
            <w:tcW w:w="1576"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pPr>
              <w:jc w:val="center"/>
            </w:pPr>
            <w:r w:rsidRPr="002335D7">
              <w:t>Akcentējamas vērtības</w:t>
            </w:r>
          </w:p>
        </w:tc>
        <w:tc>
          <w:tcPr>
            <w:tcW w:w="2677" w:type="dxa"/>
            <w:tcBorders>
              <w:top w:val="single" w:sz="4" w:space="0" w:color="auto"/>
              <w:left w:val="single" w:sz="4" w:space="0" w:color="auto"/>
              <w:bottom w:val="single" w:sz="4" w:space="0" w:color="auto"/>
              <w:right w:val="single" w:sz="4" w:space="0" w:color="auto"/>
            </w:tcBorders>
            <w:shd w:val="clear" w:color="auto" w:fill="auto"/>
            <w:hideMark/>
          </w:tcPr>
          <w:p w:rsidR="00231F4A" w:rsidRPr="006C623F" w:rsidRDefault="00231F4A" w:rsidP="00231F4A">
            <w:pPr>
              <w:jc w:val="center"/>
              <w:rPr>
                <w:lang w:val="en-US"/>
              </w:rPr>
            </w:pPr>
            <w:r w:rsidRPr="006C623F">
              <w:rPr>
                <w:lang w:val="en-US"/>
              </w:rPr>
              <w:t>Latviešu valoda, Latvijas valsts, Brīvība</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pPr>
              <w:jc w:val="center"/>
            </w:pPr>
            <w:r w:rsidRPr="002335D7">
              <w:t>Ģimene, Dzīvība, Daba</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31F4A" w:rsidRPr="002335D7" w:rsidRDefault="00231F4A" w:rsidP="00231F4A">
            <w:pPr>
              <w:jc w:val="center"/>
            </w:pPr>
            <w:r w:rsidRPr="002335D7">
              <w:t>Cilvēka cieņa, Kultūra, Darba tikums</w:t>
            </w:r>
          </w:p>
        </w:tc>
      </w:tr>
    </w:tbl>
    <w:p w:rsidR="00231F4A" w:rsidRPr="00663887" w:rsidRDefault="00231F4A" w:rsidP="00231F4A">
      <w:pPr>
        <w:jc w:val="both"/>
        <w:rPr>
          <w:i/>
        </w:rPr>
      </w:pPr>
    </w:p>
    <w:p w:rsidR="00231F4A" w:rsidRPr="00663887" w:rsidRDefault="007D36C2" w:rsidP="00231F4A">
      <w:pPr>
        <w:jc w:val="both"/>
        <w:rPr>
          <w:i/>
          <w:lang w:val="lv-LV"/>
        </w:rPr>
      </w:pPr>
      <w:r>
        <w:rPr>
          <w:lang w:val="lv-LV"/>
        </w:rPr>
        <w:t xml:space="preserve">8.1. </w:t>
      </w:r>
      <w:bookmarkStart w:id="0" w:name="_GoBack"/>
      <w:bookmarkEnd w:id="0"/>
      <w:r w:rsidR="00231F4A" w:rsidRPr="00FF5813">
        <w:rPr>
          <w:lang w:val="lv-LV"/>
        </w:rPr>
        <w:t>Izglītojamo audzināšanu īsteno mācību stundās, klases audzinātāja stundās, ārpusstundu nodarbībās, starpbrīžos, interešu izglītības programmās, dažādos skolas organizētājos pasākumos un projektos, ikdienas sadzīves situācijās.</w:t>
      </w:r>
    </w:p>
    <w:p w:rsidR="00231F4A" w:rsidRPr="00FF5813" w:rsidRDefault="00231F4A" w:rsidP="00231F4A">
      <w:pPr>
        <w:pStyle w:val="Paraststmeklis"/>
        <w:spacing w:before="90" w:beforeAutospacing="0" w:after="0" w:afterAutospacing="0"/>
        <w:jc w:val="both"/>
        <w:rPr>
          <w:lang w:val="lv-LV"/>
        </w:rPr>
      </w:pPr>
    </w:p>
    <w:p w:rsidR="00231F4A" w:rsidRPr="00FF5813" w:rsidRDefault="00231F4A" w:rsidP="00231F4A">
      <w:pPr>
        <w:pStyle w:val="Paraststmeklis"/>
        <w:spacing w:before="90" w:beforeAutospacing="0" w:after="0" w:afterAutospacing="0"/>
        <w:jc w:val="both"/>
        <w:rPr>
          <w:b/>
          <w:lang w:val="lv-LV"/>
        </w:rPr>
      </w:pPr>
      <w:r>
        <w:rPr>
          <w:b/>
          <w:lang w:val="lv-LV"/>
        </w:rPr>
        <w:t>9. Audzināšanas prioritāšu</w:t>
      </w:r>
      <w:r w:rsidRPr="00FF5813">
        <w:rPr>
          <w:b/>
          <w:lang w:val="lv-LV"/>
        </w:rPr>
        <w:t xml:space="preserve"> un uzdevumu īstenošanā:</w:t>
      </w:r>
    </w:p>
    <w:p w:rsidR="00231F4A" w:rsidRPr="00FF5813" w:rsidRDefault="00231F4A" w:rsidP="00231F4A">
      <w:pPr>
        <w:pStyle w:val="Paraststmeklis"/>
        <w:spacing w:before="90" w:beforeAutospacing="0" w:after="0" w:afterAutospacing="0"/>
        <w:jc w:val="both"/>
        <w:rPr>
          <w:lang w:val="lv-LV"/>
        </w:rPr>
      </w:pPr>
      <w:r>
        <w:rPr>
          <w:lang w:val="lv-LV"/>
        </w:rPr>
        <w:t>9</w:t>
      </w:r>
      <w:r w:rsidRPr="00FF5813">
        <w:rPr>
          <w:lang w:val="lv-LV"/>
        </w:rPr>
        <w:t>.1. Pievērst uzmanību skolēnu sociāli emocionālajai audzināšanai – savstarpējo attiecību kultūrai, konfliktu risināšanai, vardarbības novēršanai, iecietības veicināšanai, savu pienākumu un tiesību ievērošanai, pamatvērtību popularizēšanai (klases stundas, diskusijas, pieredzes apmaiņa, lomu spēles, tiksānās ar speciālistiem, labdarības pasākumi).</w:t>
      </w:r>
    </w:p>
    <w:p w:rsidR="00231F4A" w:rsidRPr="00FF5813" w:rsidRDefault="00231F4A" w:rsidP="00231F4A">
      <w:pPr>
        <w:pStyle w:val="Paraststmeklis"/>
        <w:spacing w:before="90" w:beforeAutospacing="0" w:after="0" w:afterAutospacing="0"/>
        <w:jc w:val="both"/>
        <w:rPr>
          <w:lang w:val="lv-LV"/>
        </w:rPr>
      </w:pPr>
      <w:r>
        <w:rPr>
          <w:lang w:val="lv-LV"/>
        </w:rPr>
        <w:t>9</w:t>
      </w:r>
      <w:r w:rsidRPr="00FF5813">
        <w:rPr>
          <w:lang w:val="lv-LV"/>
        </w:rPr>
        <w:t xml:space="preserve">.2. Veicināt skolēnu līdzatbildību skolas dzīves jautājumu risināšanā, spēju brīvi un patstāvīgi domāt un atbildīgi rīkoties, pašdisciplīnu, izpratni par pienākumiem un tiesībām (informēšana, pasākumu organizēšana, aptaujas, līdzdalība skolas pašpārvaldes un skolas padomes darbā). </w:t>
      </w:r>
    </w:p>
    <w:p w:rsidR="00231F4A" w:rsidRPr="00FF5813" w:rsidRDefault="00231F4A" w:rsidP="00231F4A">
      <w:pPr>
        <w:pStyle w:val="Paraststmeklis"/>
        <w:spacing w:before="90" w:beforeAutospacing="0" w:after="0" w:afterAutospacing="0"/>
        <w:jc w:val="both"/>
        <w:rPr>
          <w:lang w:val="lv-LV"/>
        </w:rPr>
      </w:pPr>
      <w:r>
        <w:rPr>
          <w:lang w:val="lv-LV"/>
        </w:rPr>
        <w:t>9</w:t>
      </w:r>
      <w:r w:rsidRPr="00FF5813">
        <w:rPr>
          <w:lang w:val="lv-LV"/>
        </w:rPr>
        <w:t>.3. Nodrošināt skolā interešu izglītības programmu daudzveidību un to īstenošanu atbilstoši skolēnu interesēm un skolas finansējumam.</w:t>
      </w:r>
    </w:p>
    <w:p w:rsidR="00231F4A" w:rsidRPr="00FF5813" w:rsidRDefault="00231F4A" w:rsidP="00231F4A">
      <w:pPr>
        <w:pStyle w:val="Paraststmeklis"/>
        <w:spacing w:before="90" w:beforeAutospacing="0" w:after="0" w:afterAutospacing="0"/>
        <w:jc w:val="both"/>
        <w:rPr>
          <w:lang w:val="lv-LV"/>
        </w:rPr>
      </w:pPr>
      <w:r>
        <w:rPr>
          <w:lang w:val="lv-LV"/>
        </w:rPr>
        <w:t>9</w:t>
      </w:r>
      <w:r w:rsidRPr="00FF5813">
        <w:rPr>
          <w:lang w:val="lv-LV"/>
        </w:rPr>
        <w:t>.4. Attīstīt attieksmi pret darbu, kā personības pašrealizācijas un eksistences līdzekļu iegūšanas veidu, organizējot pasākumus as izglītības īstenošanā (Karjeras izglītības stundas un pasākumi, klases stundas, atverto durvju dienas, konsultācijas, anketēšana, mācību ekskursijas, tikšanās ar skolas absolventiem, profesiju pārstāvjiem, vietējo uzņēmumu pārstāvjiem).</w:t>
      </w:r>
    </w:p>
    <w:p w:rsidR="00231F4A" w:rsidRPr="00FF5813" w:rsidRDefault="00231F4A" w:rsidP="00231F4A">
      <w:pPr>
        <w:pStyle w:val="Paraststmeklis"/>
        <w:spacing w:before="90" w:beforeAutospacing="0" w:after="0" w:afterAutospacing="0"/>
        <w:jc w:val="both"/>
        <w:rPr>
          <w:lang w:val="lv-LV"/>
        </w:rPr>
      </w:pPr>
      <w:r>
        <w:rPr>
          <w:lang w:val="lv-LV"/>
        </w:rPr>
        <w:t>9</w:t>
      </w:r>
      <w:r w:rsidRPr="00FF5813">
        <w:rPr>
          <w:lang w:val="lv-LV"/>
        </w:rPr>
        <w:t xml:space="preserve">.5. Veicināt skolēnu atbildību par dabas un apkārtējas vides aizsardzību </w:t>
      </w:r>
      <w:r>
        <w:rPr>
          <w:lang w:val="lv-LV"/>
        </w:rPr>
        <w:t>iesaistoties dabas aizsardzības konkursos un pasākumos, veicot skolas teritorijas labiekārtošanas un sakopšanas darbus.</w:t>
      </w:r>
    </w:p>
    <w:p w:rsidR="00231F4A" w:rsidRPr="00FF5813" w:rsidRDefault="00231F4A" w:rsidP="00231F4A">
      <w:pPr>
        <w:pStyle w:val="Paraststmeklis"/>
        <w:spacing w:before="90" w:beforeAutospacing="0" w:after="0" w:afterAutospacing="0"/>
        <w:jc w:val="both"/>
        <w:rPr>
          <w:lang w:val="lv-LV"/>
        </w:rPr>
      </w:pPr>
      <w:r>
        <w:rPr>
          <w:lang w:val="lv-LV"/>
        </w:rPr>
        <w:t>9</w:t>
      </w:r>
      <w:r w:rsidRPr="00FF5813">
        <w:rPr>
          <w:lang w:val="lv-LV"/>
        </w:rPr>
        <w:t xml:space="preserve">.6. Attīstīt cieņu pret dzīvību, sevi un citiem, drošu paradumu izkopšanu, organizēt pasākumus skolēniem par drošības jautājumiem un rīcību ekstremālos apstākļos, veselīgu dzīvesveidu un </w:t>
      </w:r>
      <w:r w:rsidRPr="00FF5813">
        <w:rPr>
          <w:lang w:val="lv-LV"/>
        </w:rPr>
        <w:lastRenderedPageBreak/>
        <w:t>atkarību profilaksi (tikšanās, praktiskās nodarbības, klases stundas, konkursi, mācību ekskursijas, evakuācijas).</w:t>
      </w:r>
    </w:p>
    <w:p w:rsidR="00231F4A" w:rsidRPr="00FF5813" w:rsidRDefault="00231F4A" w:rsidP="00231F4A">
      <w:pPr>
        <w:pStyle w:val="Paraststmeklis"/>
        <w:spacing w:before="90" w:beforeAutospacing="0" w:after="0" w:afterAutospacing="0"/>
        <w:jc w:val="both"/>
        <w:rPr>
          <w:lang w:val="lv-LV"/>
        </w:rPr>
      </w:pPr>
      <w:r>
        <w:rPr>
          <w:lang w:val="lv-LV"/>
        </w:rPr>
        <w:t>9</w:t>
      </w:r>
      <w:r w:rsidRPr="00FF5813">
        <w:rPr>
          <w:lang w:val="lv-LV"/>
        </w:rPr>
        <w:t>.7. Attīstīt un meklēt jaunas sadarbības formas sadarbībai ar vecākiem (skolas padome, sapulces, atverto durvju dienas, individuālās konsultācijas vecākiem, koncerti, ekskursijas, ģimeņu sporta diena, skolas talka</w:t>
      </w:r>
      <w:r>
        <w:rPr>
          <w:lang w:val="lv-LV"/>
        </w:rPr>
        <w:t>s</w:t>
      </w:r>
      <w:r w:rsidRPr="00FF5813">
        <w:rPr>
          <w:lang w:val="lv-LV"/>
        </w:rPr>
        <w:t xml:space="preserve"> u.c.)</w:t>
      </w:r>
    </w:p>
    <w:p w:rsidR="00231F4A" w:rsidRPr="00FF5813" w:rsidRDefault="00231F4A" w:rsidP="00231F4A">
      <w:pPr>
        <w:pStyle w:val="Paraststmeklis"/>
        <w:spacing w:before="90" w:beforeAutospacing="0" w:after="0" w:afterAutospacing="0"/>
        <w:jc w:val="both"/>
        <w:rPr>
          <w:lang w:val="lv-LV"/>
        </w:rPr>
      </w:pPr>
      <w:r>
        <w:rPr>
          <w:lang w:val="lv-LV"/>
        </w:rPr>
        <w:t>9</w:t>
      </w:r>
      <w:r w:rsidRPr="00FF5813">
        <w:rPr>
          <w:lang w:val="lv-LV"/>
        </w:rPr>
        <w:t>.8. Veicināt audzināšanas darbā iesaistīto institūciju sadarbību – Bērnu tiesību aizsardzības inspekcija, valsts un pašvaldības policija</w:t>
      </w:r>
      <w:r>
        <w:rPr>
          <w:lang w:val="lv-LV"/>
        </w:rPr>
        <w:t>, So</w:t>
      </w:r>
      <w:r w:rsidRPr="00FF5813">
        <w:rPr>
          <w:lang w:val="lv-LV"/>
        </w:rPr>
        <w:t>ciālais dienests, bāriņtiesa.</w:t>
      </w:r>
    </w:p>
    <w:p w:rsidR="00231F4A" w:rsidRPr="00FF5813" w:rsidRDefault="00231F4A" w:rsidP="00231F4A">
      <w:pPr>
        <w:pStyle w:val="Paraststmeklis"/>
        <w:spacing w:before="90" w:beforeAutospacing="0" w:after="0" w:afterAutospacing="0"/>
        <w:jc w:val="both"/>
        <w:rPr>
          <w:lang w:val="lv-LV"/>
        </w:rPr>
      </w:pPr>
      <w:r>
        <w:rPr>
          <w:lang w:val="lv-LV"/>
        </w:rPr>
        <w:t>9</w:t>
      </w:r>
      <w:r w:rsidRPr="00FF5813">
        <w:rPr>
          <w:lang w:val="lv-LV"/>
        </w:rPr>
        <w:t>.9. Sniegt atbalstu klašu audzinātājiem un pedagogiem:</w:t>
      </w:r>
    </w:p>
    <w:p w:rsidR="00231F4A" w:rsidRPr="00FF5813" w:rsidRDefault="00231F4A" w:rsidP="00231F4A">
      <w:pPr>
        <w:pStyle w:val="Paraststmeklis"/>
        <w:numPr>
          <w:ilvl w:val="0"/>
          <w:numId w:val="5"/>
        </w:numPr>
        <w:spacing w:before="90" w:beforeAutospacing="0" w:after="0" w:afterAutospacing="0"/>
        <w:jc w:val="both"/>
        <w:rPr>
          <w:lang w:val="lv-LV"/>
        </w:rPr>
      </w:pPr>
      <w:r w:rsidRPr="00FF5813">
        <w:rPr>
          <w:lang w:val="lv-LV"/>
        </w:rPr>
        <w:t>veicinot pedagogu profesionālo pilnveidi (semināri, kursi, konferences, projekti)</w:t>
      </w:r>
    </w:p>
    <w:p w:rsidR="00231F4A" w:rsidRPr="00FF5813" w:rsidRDefault="00231F4A" w:rsidP="00231F4A">
      <w:pPr>
        <w:pStyle w:val="Paraststmeklis"/>
        <w:numPr>
          <w:ilvl w:val="0"/>
          <w:numId w:val="5"/>
        </w:numPr>
        <w:spacing w:before="90" w:beforeAutospacing="0" w:after="0" w:afterAutospacing="0"/>
        <w:jc w:val="both"/>
        <w:rPr>
          <w:lang w:val="lv-LV"/>
        </w:rPr>
      </w:pPr>
      <w:r w:rsidRPr="00FF5813">
        <w:rPr>
          <w:lang w:val="lv-LV"/>
        </w:rPr>
        <w:t>koordinējot un uzraugot audzināšanas plānu īstenošanu darbā, sistemātiski organizējot audzināšanas darba izvērtējumu un analīzi;</w:t>
      </w:r>
    </w:p>
    <w:p w:rsidR="00231F4A" w:rsidRPr="00FF5813" w:rsidRDefault="00231F4A" w:rsidP="00231F4A">
      <w:pPr>
        <w:pStyle w:val="Paraststmeklis"/>
        <w:numPr>
          <w:ilvl w:val="0"/>
          <w:numId w:val="5"/>
        </w:numPr>
        <w:spacing w:before="90" w:beforeAutospacing="0" w:after="0" w:afterAutospacing="0"/>
        <w:jc w:val="both"/>
        <w:rPr>
          <w:lang w:val="lv-LV"/>
        </w:rPr>
      </w:pPr>
      <w:r w:rsidRPr="00FF5813">
        <w:rPr>
          <w:lang w:val="lv-LV"/>
        </w:rPr>
        <w:t>organizējot pasākumus pedagogu labās prakses un pieredzes apkopošanai un popularizēšanai audzināšanas darba jautājumos.</w:t>
      </w:r>
    </w:p>
    <w:p w:rsidR="00231F4A" w:rsidRPr="00FF5813" w:rsidRDefault="00231F4A" w:rsidP="00231F4A">
      <w:pPr>
        <w:autoSpaceDE w:val="0"/>
        <w:autoSpaceDN w:val="0"/>
        <w:adjustRightInd w:val="0"/>
        <w:jc w:val="both"/>
        <w:rPr>
          <w:color w:val="000000"/>
          <w:lang w:val="lv-LV"/>
        </w:rPr>
      </w:pPr>
    </w:p>
    <w:p w:rsidR="00231F4A" w:rsidRPr="00FF5813" w:rsidRDefault="00231F4A" w:rsidP="00231F4A">
      <w:pPr>
        <w:autoSpaceDE w:val="0"/>
        <w:autoSpaceDN w:val="0"/>
        <w:adjustRightInd w:val="0"/>
        <w:jc w:val="both"/>
        <w:rPr>
          <w:b/>
          <w:color w:val="000000"/>
          <w:lang w:val="lv-LV"/>
        </w:rPr>
      </w:pPr>
      <w:r>
        <w:rPr>
          <w:b/>
          <w:color w:val="000000"/>
          <w:lang w:val="lv-LV"/>
        </w:rPr>
        <w:t>10</w:t>
      </w:r>
      <w:r w:rsidRPr="00FF5813">
        <w:rPr>
          <w:b/>
          <w:color w:val="000000"/>
          <w:lang w:val="lv-LV"/>
        </w:rPr>
        <w:t xml:space="preserve">. Audzināšanas darba formas un metodes: </w:t>
      </w:r>
    </w:p>
    <w:p w:rsidR="00231F4A" w:rsidRPr="00FF5813" w:rsidRDefault="00231F4A" w:rsidP="00231F4A">
      <w:pPr>
        <w:autoSpaceDE w:val="0"/>
        <w:autoSpaceDN w:val="0"/>
        <w:adjustRightInd w:val="0"/>
        <w:jc w:val="both"/>
        <w:rPr>
          <w:color w:val="000000"/>
          <w:lang w:val="lv-LV"/>
        </w:rPr>
      </w:pPr>
      <w:r>
        <w:rPr>
          <w:color w:val="000000"/>
          <w:lang w:val="lv-LV"/>
        </w:rPr>
        <w:t>10</w:t>
      </w:r>
      <w:r w:rsidRPr="00FF5813">
        <w:rPr>
          <w:color w:val="000000"/>
          <w:lang w:val="lv-LV"/>
        </w:rPr>
        <w:t>.1. audzināšanas stundas: darbs ar masu medijiem, diskusija, klases pārrunas, klases sanāksmes, projekta metode, simulācijas spēles, situāciju analīze, sarunas mazās grupās, lekcija, stāstījums, instruktāža, u.c.</w:t>
      </w:r>
    </w:p>
    <w:p w:rsidR="00231F4A" w:rsidRPr="00FF5813" w:rsidRDefault="00231F4A" w:rsidP="00231F4A">
      <w:pPr>
        <w:autoSpaceDE w:val="0"/>
        <w:autoSpaceDN w:val="0"/>
        <w:adjustRightInd w:val="0"/>
        <w:jc w:val="both"/>
        <w:rPr>
          <w:color w:val="000000"/>
          <w:lang w:val="lv-LV"/>
        </w:rPr>
      </w:pPr>
      <w:r>
        <w:rPr>
          <w:color w:val="000000"/>
          <w:lang w:val="lv-LV"/>
        </w:rPr>
        <w:t>10</w:t>
      </w:r>
      <w:r w:rsidRPr="00FF5813">
        <w:rPr>
          <w:color w:val="000000"/>
          <w:lang w:val="lv-LV"/>
        </w:rPr>
        <w:t>.2. ārpusskolas izglītības pasākumi: muzeji, ekskursijas, pārgājieni, talkas, labdarības akcijas u.c.</w:t>
      </w:r>
    </w:p>
    <w:p w:rsidR="00231F4A" w:rsidRPr="00FF5813" w:rsidRDefault="00231F4A" w:rsidP="00231F4A">
      <w:pPr>
        <w:autoSpaceDE w:val="0"/>
        <w:autoSpaceDN w:val="0"/>
        <w:adjustRightInd w:val="0"/>
        <w:jc w:val="both"/>
        <w:rPr>
          <w:color w:val="000000"/>
          <w:lang w:val="lv-LV"/>
        </w:rPr>
      </w:pPr>
      <w:r>
        <w:rPr>
          <w:color w:val="000000"/>
          <w:lang w:val="lv-LV"/>
        </w:rPr>
        <w:t>10</w:t>
      </w:r>
      <w:r w:rsidRPr="00FF5813">
        <w:rPr>
          <w:color w:val="000000"/>
          <w:lang w:val="lv-LV"/>
        </w:rPr>
        <w:t>.3. skolēnu pašpārvalde: skolas pasākumu organizēšana, sadarbība ar novada skolu skolēnu pašpārvaldēm, piedalīšanās Izglītības pārvaldes semināros un pasākumos, jauniešu projektu rakstīšana un īstenošana u.c.;</w:t>
      </w:r>
    </w:p>
    <w:p w:rsidR="00231F4A" w:rsidRPr="00FF5813" w:rsidRDefault="00231F4A" w:rsidP="00231F4A">
      <w:pPr>
        <w:autoSpaceDE w:val="0"/>
        <w:autoSpaceDN w:val="0"/>
        <w:adjustRightInd w:val="0"/>
        <w:jc w:val="both"/>
        <w:rPr>
          <w:color w:val="000000"/>
          <w:lang w:val="lv-LV"/>
        </w:rPr>
      </w:pPr>
      <w:r>
        <w:rPr>
          <w:color w:val="000000"/>
          <w:lang w:val="lv-LV"/>
        </w:rPr>
        <w:t>10</w:t>
      </w:r>
      <w:r w:rsidRPr="00FF5813">
        <w:rPr>
          <w:color w:val="000000"/>
          <w:lang w:val="lv-LV"/>
        </w:rPr>
        <w:t>.4. sadarbība ar vecākiem, skolas padomes darbība, skolas un klases vecāku sapulces, atvērto durvju dienas, lekcijas un tikšanās ar speciālistiem, individuālās konsultācijas, sekmju izraksti, informācija par skolas un ārpusskolas pasākumiem u.c.;</w:t>
      </w:r>
    </w:p>
    <w:p w:rsidR="00231F4A" w:rsidRPr="00FF5813" w:rsidRDefault="00231F4A" w:rsidP="00231F4A">
      <w:pPr>
        <w:autoSpaceDE w:val="0"/>
        <w:autoSpaceDN w:val="0"/>
        <w:adjustRightInd w:val="0"/>
        <w:jc w:val="both"/>
        <w:rPr>
          <w:lang w:val="lv-LV"/>
        </w:rPr>
      </w:pPr>
      <w:r>
        <w:rPr>
          <w:color w:val="000000"/>
          <w:lang w:val="lv-LV"/>
        </w:rPr>
        <w:t>10</w:t>
      </w:r>
      <w:r w:rsidRPr="00FF5813">
        <w:rPr>
          <w:color w:val="000000"/>
          <w:lang w:val="lv-LV"/>
        </w:rPr>
        <w:t xml:space="preserve">.5. skolas tradicionālie un jaunieviestie pasākumi: </w:t>
      </w:r>
      <w:r w:rsidRPr="00FF5813">
        <w:rPr>
          <w:lang w:val="lv-LV"/>
        </w:rPr>
        <w:t>Zinību diena, Miķeļdiena, Mārtiņdiena, Tēvu diena, r</w:t>
      </w:r>
      <w:r>
        <w:rPr>
          <w:lang w:val="lv-LV"/>
        </w:rPr>
        <w:t xml:space="preserve">udens un pavasara pārgājieni, </w:t>
      </w:r>
      <w:r w:rsidRPr="00FF5813">
        <w:rPr>
          <w:lang w:val="lv-LV"/>
        </w:rPr>
        <w:t>iesvētīšana pirmklasniekos, Skolotāju diena, Lāčplēša diena, Latvijas Republikas proklamēšanas svētki, Ziemassvētku eglīte, Ziemassvētku mielasts labākiem skolēniem, 1991.gada barikāžu aizstāvju atceres diena, absolventu vakars, Svēta V</w:t>
      </w:r>
      <w:r>
        <w:rPr>
          <w:lang w:val="lv-LV"/>
        </w:rPr>
        <w:t xml:space="preserve">alentīna diena, </w:t>
      </w:r>
      <w:r w:rsidRPr="00FF5813">
        <w:rPr>
          <w:lang w:val="lv-LV"/>
        </w:rPr>
        <w:t>skatuves runas konkurss, mācību priekšmetu nedēļas, Meteņi, Lieldienas, „Lielā Talka”, „Dzejas stunda”, Baltā galdauta s</w:t>
      </w:r>
      <w:r>
        <w:rPr>
          <w:lang w:val="lv-LV"/>
        </w:rPr>
        <w:t xml:space="preserve">vētki, </w:t>
      </w:r>
      <w:r w:rsidRPr="00FF5813">
        <w:rPr>
          <w:lang w:val="lv-LV"/>
        </w:rPr>
        <w:t>Māt</w:t>
      </w:r>
      <w:r>
        <w:rPr>
          <w:lang w:val="lv-LV"/>
        </w:rPr>
        <w:t>es diena, Pēdējais zvans, sporta</w:t>
      </w:r>
      <w:r w:rsidRPr="00FF5813">
        <w:rPr>
          <w:lang w:val="lv-LV"/>
        </w:rPr>
        <w:t xml:space="preserve"> diena, skolas noslēguma pasākums „Mēs kļuvām par gad</w:t>
      </w:r>
      <w:r>
        <w:rPr>
          <w:lang w:val="lv-LV"/>
        </w:rPr>
        <w:t>u vecāki”, 9.klases izlaidums</w:t>
      </w:r>
      <w:r w:rsidRPr="00FF5813">
        <w:rPr>
          <w:lang w:val="lv-LV"/>
        </w:rPr>
        <w:t>.</w:t>
      </w:r>
    </w:p>
    <w:p w:rsidR="00231F4A" w:rsidRPr="00FF5813" w:rsidRDefault="00231F4A" w:rsidP="00231F4A">
      <w:pPr>
        <w:rPr>
          <w:lang w:val="lv-LV"/>
        </w:rPr>
      </w:pPr>
    </w:p>
    <w:p w:rsidR="00231F4A" w:rsidRPr="00FF5813" w:rsidRDefault="00231F4A" w:rsidP="00231F4A">
      <w:pPr>
        <w:rPr>
          <w:b/>
          <w:lang w:val="lv-LV"/>
        </w:rPr>
      </w:pPr>
      <w:r>
        <w:rPr>
          <w:b/>
          <w:lang w:val="lv-LV"/>
        </w:rPr>
        <w:t>11</w:t>
      </w:r>
      <w:r w:rsidRPr="00FF5813">
        <w:rPr>
          <w:b/>
          <w:lang w:val="lv-LV"/>
        </w:rPr>
        <w:t>. Audzināšanas procesā būtiskākie izkopjamie tikumi  ir:</w:t>
      </w:r>
    </w:p>
    <w:p w:rsidR="00231F4A" w:rsidRPr="00FF5813" w:rsidRDefault="00231F4A" w:rsidP="00231F4A">
      <w:pPr>
        <w:rPr>
          <w:lang w:val="lv-LV"/>
        </w:rPr>
      </w:pPr>
      <w:r>
        <w:rPr>
          <w:lang w:val="lv-LV"/>
        </w:rPr>
        <w:t>11</w:t>
      </w:r>
      <w:r w:rsidRPr="00FF5813">
        <w:rPr>
          <w:lang w:val="lv-LV"/>
        </w:rPr>
        <w:t>.1. atbildība – griba un spēja paredzēt savas izvēles un rīcības sekas un rīkoties, respektējot cita cilvēka cieņu un brīvību;</w:t>
      </w:r>
    </w:p>
    <w:p w:rsidR="00231F4A" w:rsidRPr="00FF5813" w:rsidRDefault="00231F4A" w:rsidP="00231F4A">
      <w:pPr>
        <w:rPr>
          <w:lang w:val="lv-LV"/>
        </w:rPr>
      </w:pPr>
      <w:r>
        <w:rPr>
          <w:lang w:val="lv-LV"/>
        </w:rPr>
        <w:t>11</w:t>
      </w:r>
      <w:r w:rsidRPr="00FF5813">
        <w:rPr>
          <w:lang w:val="lv-LV"/>
        </w:rPr>
        <w:t>.2. centība – čaklums, uzcītība, rūpība un griba jebkuru darbu veikt pēc iespējas mērķtiecīgāk, kvalitatīvāk un produktīvāk;</w:t>
      </w:r>
    </w:p>
    <w:p w:rsidR="00231F4A" w:rsidRPr="00FF5813" w:rsidRDefault="00231F4A" w:rsidP="00231F4A">
      <w:pPr>
        <w:rPr>
          <w:lang w:val="lv-LV"/>
        </w:rPr>
      </w:pPr>
      <w:r>
        <w:rPr>
          <w:lang w:val="lv-LV"/>
        </w:rPr>
        <w:t>11</w:t>
      </w:r>
      <w:r w:rsidRPr="00FF5813">
        <w:rPr>
          <w:lang w:val="lv-LV"/>
        </w:rPr>
        <w:t>.3. drosme – izlēmība, baiļu pārvarēšana, rakstura stingrība, situācijas novērtēšana un cieņpilna rīcība, uzņēmība, centieni pēc taisnīgā un labā;</w:t>
      </w:r>
    </w:p>
    <w:p w:rsidR="00231F4A" w:rsidRPr="00FF5813" w:rsidRDefault="00231F4A" w:rsidP="00231F4A">
      <w:pPr>
        <w:rPr>
          <w:lang w:val="lv-LV"/>
        </w:rPr>
      </w:pPr>
      <w:r>
        <w:rPr>
          <w:lang w:val="lv-LV"/>
        </w:rPr>
        <w:t>11</w:t>
      </w:r>
      <w:r w:rsidRPr="00FF5813">
        <w:rPr>
          <w:lang w:val="lv-LV"/>
        </w:rPr>
        <w:t>.4. godīgums – uzticamība, patiesums, vārdu un darbu saskaņa;</w:t>
      </w:r>
    </w:p>
    <w:p w:rsidR="00231F4A" w:rsidRPr="00FF5813" w:rsidRDefault="00231F4A" w:rsidP="00231F4A">
      <w:pPr>
        <w:rPr>
          <w:lang w:val="lv-LV"/>
        </w:rPr>
      </w:pPr>
      <w:r>
        <w:rPr>
          <w:lang w:val="lv-LV"/>
        </w:rPr>
        <w:t>11</w:t>
      </w:r>
      <w:r w:rsidRPr="00FF5813">
        <w:rPr>
          <w:lang w:val="lv-LV"/>
        </w:rPr>
        <w:t>.5 gudrība – māka izmantot zināšanas labā veicināšanai savā un sabiedrības dzīvē;</w:t>
      </w:r>
    </w:p>
    <w:p w:rsidR="00231F4A" w:rsidRPr="00FF5813" w:rsidRDefault="00231F4A" w:rsidP="00231F4A">
      <w:pPr>
        <w:rPr>
          <w:lang w:val="lv-LV"/>
        </w:rPr>
      </w:pPr>
      <w:r>
        <w:rPr>
          <w:lang w:val="lv-LV"/>
        </w:rPr>
        <w:t>11</w:t>
      </w:r>
      <w:r w:rsidRPr="00FF5813">
        <w:rPr>
          <w:lang w:val="lv-LV"/>
        </w:rPr>
        <w:t>.6. laipnība – vēlība, atsaucība pret citiem, pieklājība;</w:t>
      </w:r>
    </w:p>
    <w:p w:rsidR="00231F4A" w:rsidRPr="00FF5813" w:rsidRDefault="00231F4A" w:rsidP="00231F4A">
      <w:pPr>
        <w:rPr>
          <w:lang w:val="lv-LV"/>
        </w:rPr>
      </w:pPr>
      <w:r>
        <w:rPr>
          <w:lang w:val="lv-LV"/>
        </w:rPr>
        <w:t>11</w:t>
      </w:r>
      <w:r w:rsidRPr="00FF5813">
        <w:rPr>
          <w:lang w:val="lv-LV"/>
        </w:rPr>
        <w:t>.7. līdzcietība – attīstīta empātija, vēlme iejusties otra pārdzīvojumos un aktīvs atbalsts;</w:t>
      </w:r>
    </w:p>
    <w:p w:rsidR="00231F4A" w:rsidRPr="00FF5813" w:rsidRDefault="00231F4A" w:rsidP="00231F4A">
      <w:pPr>
        <w:rPr>
          <w:lang w:val="lv-LV"/>
        </w:rPr>
      </w:pPr>
      <w:r>
        <w:rPr>
          <w:lang w:val="lv-LV"/>
        </w:rPr>
        <w:t>11</w:t>
      </w:r>
      <w:r w:rsidRPr="00FF5813">
        <w:rPr>
          <w:lang w:val="lv-LV"/>
        </w:rPr>
        <w:t>.8. mērenība – rīcības un uzskatu līdzsvarotība, spēja nošķirt saprātīgas vēlmes no nesaprātīgām un atteikties no nevajadzīgā, atturēšanās no tā, kas traucē personas attīstību;</w:t>
      </w:r>
    </w:p>
    <w:p w:rsidR="00231F4A" w:rsidRPr="00FF5813" w:rsidRDefault="00231F4A" w:rsidP="00231F4A">
      <w:pPr>
        <w:rPr>
          <w:lang w:val="lv-LV"/>
        </w:rPr>
      </w:pPr>
      <w:r>
        <w:rPr>
          <w:lang w:val="lv-LV"/>
        </w:rPr>
        <w:t>11</w:t>
      </w:r>
      <w:r w:rsidRPr="00FF5813">
        <w:rPr>
          <w:lang w:val="lv-LV"/>
        </w:rPr>
        <w:t>.9. savaldība – uzvedības un emociju izpausmju kontrole un vadība, respektējot savu un citu cilvēku brīvību, kā arī cienot sevi un citus;</w:t>
      </w:r>
    </w:p>
    <w:p w:rsidR="00231F4A" w:rsidRPr="00FF5813" w:rsidRDefault="00231F4A" w:rsidP="00231F4A">
      <w:pPr>
        <w:rPr>
          <w:lang w:val="lv-LV"/>
        </w:rPr>
      </w:pPr>
      <w:r>
        <w:rPr>
          <w:lang w:val="lv-LV"/>
        </w:rPr>
        <w:t>11</w:t>
      </w:r>
      <w:r w:rsidRPr="00FF5813">
        <w:rPr>
          <w:lang w:val="lv-LV"/>
        </w:rPr>
        <w:t>.10. solidaritāte – savstarpējs atbalsts un rīcības saskaņotība, rūpes par savu, citu un kopīgu labumu, demokrātisks dialogs ar citiem;</w:t>
      </w:r>
    </w:p>
    <w:p w:rsidR="00231F4A" w:rsidRPr="00FF5813" w:rsidRDefault="00231F4A" w:rsidP="00231F4A">
      <w:pPr>
        <w:rPr>
          <w:lang w:val="lv-LV"/>
        </w:rPr>
      </w:pPr>
      <w:r>
        <w:rPr>
          <w:lang w:val="lv-LV"/>
        </w:rPr>
        <w:t>11</w:t>
      </w:r>
      <w:r w:rsidRPr="00FF5813">
        <w:rPr>
          <w:lang w:val="lv-LV"/>
        </w:rPr>
        <w:t>.11. taisnīgums – godprātīga lemšana, cilvēktiesību un citu saprātīgu interešu un morāles normu ievērošana;</w:t>
      </w:r>
    </w:p>
    <w:p w:rsidR="00231F4A" w:rsidRPr="00FF5813" w:rsidRDefault="00231F4A" w:rsidP="00231F4A">
      <w:pPr>
        <w:rPr>
          <w:lang w:val="lv-LV"/>
        </w:rPr>
      </w:pPr>
      <w:r>
        <w:rPr>
          <w:lang w:val="lv-LV"/>
        </w:rPr>
        <w:lastRenderedPageBreak/>
        <w:t>11</w:t>
      </w:r>
      <w:r w:rsidRPr="00FF5813">
        <w:rPr>
          <w:lang w:val="lv-LV"/>
        </w:rPr>
        <w:t>.12. tolerance – iecietība, vēlme izprast atšķirīgo (piemēram, cilvēka ārējo izskatu, veselības stāvokli, uzvedību, viedokli, ticību, paražas)</w:t>
      </w:r>
    </w:p>
    <w:p w:rsidR="00231F4A" w:rsidRDefault="00231F4A" w:rsidP="00231F4A">
      <w:pPr>
        <w:autoSpaceDE w:val="0"/>
        <w:autoSpaceDN w:val="0"/>
        <w:adjustRightInd w:val="0"/>
        <w:jc w:val="both"/>
        <w:rPr>
          <w:color w:val="000000"/>
          <w:sz w:val="26"/>
          <w:szCs w:val="26"/>
          <w:lang w:val="lv-LV"/>
        </w:rPr>
      </w:pPr>
    </w:p>
    <w:p w:rsidR="00231F4A" w:rsidRPr="005B1AF2" w:rsidRDefault="00231F4A" w:rsidP="00231F4A">
      <w:pPr>
        <w:autoSpaceDE w:val="0"/>
        <w:autoSpaceDN w:val="0"/>
        <w:adjustRightInd w:val="0"/>
        <w:jc w:val="center"/>
        <w:rPr>
          <w:b/>
          <w:color w:val="000000"/>
          <w:lang w:val="lv-LV"/>
        </w:rPr>
      </w:pPr>
      <w:r w:rsidRPr="005B1AF2">
        <w:rPr>
          <w:b/>
          <w:color w:val="000000"/>
          <w:lang w:val="lv-LV"/>
        </w:rPr>
        <w:t>IV</w:t>
      </w:r>
      <w:r>
        <w:rPr>
          <w:b/>
          <w:color w:val="000000"/>
          <w:lang w:val="lv-LV"/>
        </w:rPr>
        <w:t>.</w:t>
      </w:r>
      <w:r w:rsidRPr="005B1AF2">
        <w:rPr>
          <w:b/>
          <w:color w:val="000000"/>
          <w:lang w:val="lv-LV"/>
        </w:rPr>
        <w:t xml:space="preserve"> Audzināšanas darba struktūra</w:t>
      </w: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74624" behindDoc="0" locked="0" layoutInCell="1" allowOverlap="1">
                <wp:simplePos x="0" y="0"/>
                <wp:positionH relativeFrom="column">
                  <wp:posOffset>4686300</wp:posOffset>
                </wp:positionH>
                <wp:positionV relativeFrom="paragraph">
                  <wp:posOffset>191770</wp:posOffset>
                </wp:positionV>
                <wp:extent cx="1485900" cy="906780"/>
                <wp:effectExtent l="5080" t="6350" r="13970" b="10795"/>
                <wp:wrapNone/>
                <wp:docPr id="34" name="Tekstlodziņš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06780"/>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rPr>
                                <w:lang w:val="lv-LV"/>
                              </w:rPr>
                            </w:pPr>
                            <w:r>
                              <w:rPr>
                                <w:lang w:val="lv-LV"/>
                              </w:rPr>
                              <w:t>Atbalsta personāls: logopēds, speciālais pedagogs, pedagoga palīgs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lodziņš 34" o:spid="_x0000_s1026" type="#_x0000_t202" style="position:absolute;left:0;text-align:left;margin-left:369pt;margin-top:15.1pt;width:117pt;height:7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">
                <v:textbox>
                  <w:txbxContent>
                    <w:p w:rsidR="00231F4A" w:rsidRPr="000E365D" w:rsidRDefault="00231F4A" w:rsidP="00231F4A">
                      <w:pPr>
                        <w:rPr>
                          <w:lang w:val="lv-LV"/>
                        </w:rPr>
                      </w:pPr>
                      <w:r>
                        <w:rPr>
                          <w:lang w:val="lv-LV"/>
                        </w:rPr>
                        <w:t>Atbalsta personāls: logopēds, speciālais pedagogs, pedagoga palīgs</w:t>
                      </w:r>
                    </w:p>
                  </w:txbxContent>
                </v:textbox>
              </v:shape>
            </w:pict>
          </mc:Fallback>
        </mc:AlternateContent>
      </w: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1905</wp:posOffset>
                </wp:positionV>
                <wp:extent cx="1257300" cy="571500"/>
                <wp:effectExtent l="5080" t="6350" r="13970" b="12700"/>
                <wp:wrapNone/>
                <wp:docPr id="33" name="Tekstlodziņš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jc w:val="center"/>
                              <w:rPr>
                                <w:lang w:val="lv-LV"/>
                              </w:rPr>
                            </w:pPr>
                            <w:r>
                              <w:rPr>
                                <w:lang w:val="lv-LV"/>
                              </w:rPr>
                              <w:t>Darbs ar vecākiem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33" o:spid="_x0000_s1027" type="#_x0000_t202" style="position:absolute;left:0;text-align:left;margin-left:252pt;margin-top:.15pt;width:9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">
                <v:textbox>
                  <w:txbxContent>
                    <w:p w:rsidR="00231F4A" w:rsidRPr="000E365D" w:rsidRDefault="00231F4A" w:rsidP="00231F4A">
                      <w:pPr>
                        <w:jc w:val="center"/>
                        <w:rPr>
                          <w:lang w:val="lv-LV"/>
                        </w:rPr>
                      </w:pPr>
                      <w:r>
                        <w:rPr>
                          <w:lang w:val="lv-LV"/>
                        </w:rPr>
                        <w:t>Darbs ar vecākiem</w:t>
                      </w:r>
                    </w:p>
                  </w:txbxContent>
                </v:textbox>
              </v:shape>
            </w:pict>
          </mc:Fallback>
        </mc:AlternateContent>
      </w:r>
      <w:r>
        <w:rPr>
          <w:noProof/>
          <w:color w:val="000000"/>
          <w:sz w:val="26"/>
          <w:szCs w:val="26"/>
          <w:lang w:val="lv-LV" w:eastAsia="lv-LV"/>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1905</wp:posOffset>
                </wp:positionV>
                <wp:extent cx="1485900" cy="571500"/>
                <wp:effectExtent l="5080" t="6350" r="13970" b="12700"/>
                <wp:wrapNone/>
                <wp:docPr id="32" name="Tekstlodziņš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jc w:val="center"/>
                              <w:rPr>
                                <w:lang w:val="lv-LV"/>
                              </w:rPr>
                            </w:pPr>
                            <w:r>
                              <w:rPr>
                                <w:lang w:val="lv-LV"/>
                              </w:rPr>
                              <w:t>Interešu izglītības programmas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32" o:spid="_x0000_s1028" type="#_x0000_t202" style="position:absolute;left:0;text-align:left;margin-left:117pt;margin-top:.15pt;width:1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">
                <v:textbox>
                  <w:txbxContent>
                    <w:p w:rsidR="00231F4A" w:rsidRPr="000E365D" w:rsidRDefault="00231F4A" w:rsidP="00231F4A">
                      <w:pPr>
                        <w:jc w:val="center"/>
                        <w:rPr>
                          <w:lang w:val="lv-LV"/>
                        </w:rPr>
                      </w:pPr>
                      <w:r>
                        <w:rPr>
                          <w:lang w:val="lv-LV"/>
                        </w:rPr>
                        <w:t>Interešu izglītības programmas</w:t>
                      </w:r>
                    </w:p>
                  </w:txbxContent>
                </v:textbox>
              </v:shape>
            </w:pict>
          </mc:Fallback>
        </mc:AlternateContent>
      </w:r>
      <w:r>
        <w:rPr>
          <w:noProof/>
          <w:color w:val="000000"/>
          <w:sz w:val="26"/>
          <w:szCs w:val="26"/>
          <w:lang w:val="lv-LV" w:eastAsia="lv-LV"/>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1257300" cy="571500"/>
                <wp:effectExtent l="5080" t="6350" r="13970" b="12700"/>
                <wp:wrapNone/>
                <wp:docPr id="31" name="Tekstlodziņš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jc w:val="center"/>
                              <w:rPr>
                                <w:lang w:val="lv-LV"/>
                              </w:rPr>
                            </w:pPr>
                            <w:r>
                              <w:rPr>
                                <w:lang w:val="lv-LV"/>
                              </w:rPr>
                              <w:t>Skolēnu pašpārvalde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31" o:spid="_x0000_s1029" type="#_x0000_t202" style="position:absolute;left:0;text-align:left;margin-left:0;margin-top:.15pt;width:9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">
                <v:textbox>
                  <w:txbxContent>
                    <w:p w:rsidR="00231F4A" w:rsidRPr="000E365D" w:rsidRDefault="00231F4A" w:rsidP="00231F4A">
                      <w:pPr>
                        <w:jc w:val="center"/>
                        <w:rPr>
                          <w:lang w:val="lv-LV"/>
                        </w:rPr>
                      </w:pPr>
                      <w:r>
                        <w:rPr>
                          <w:lang w:val="lv-LV"/>
                        </w:rPr>
                        <w:t>Skolēnu pašpārvalde</w:t>
                      </w:r>
                    </w:p>
                  </w:txbxContent>
                </v:textbox>
              </v:shape>
            </w:pict>
          </mc:Fallback>
        </mc:AlternateContent>
      </w: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3810</wp:posOffset>
                </wp:positionV>
                <wp:extent cx="1143000" cy="914400"/>
                <wp:effectExtent l="5080" t="53975" r="42545" b="12700"/>
                <wp:wrapNone/>
                <wp:docPr id="30" name="Taisns savienotājs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5C0EE" id="Taisns savienotājs 3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pt" to="369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">
                <v:stroke endarrow="block"/>
              </v:line>
            </w:pict>
          </mc:Fallback>
        </mc:AlternateContent>
      </w:r>
      <w:r>
        <w:rPr>
          <w:noProof/>
          <w:color w:val="000000"/>
          <w:sz w:val="26"/>
          <w:szCs w:val="26"/>
          <w:lang w:val="lv-LV" w:eastAsia="lv-LV"/>
        </w:rPr>
        <mc:AlternateContent>
          <mc:Choice Requires="wps">
            <w:drawing>
              <wp:anchor distT="0" distB="0" distL="114300" distR="114300" simplePos="0" relativeHeight="251678720" behindDoc="0" locked="0" layoutInCell="1" allowOverlap="1">
                <wp:simplePos x="0" y="0"/>
                <wp:positionH relativeFrom="column">
                  <wp:posOffset>3086100</wp:posOffset>
                </wp:positionH>
                <wp:positionV relativeFrom="paragraph">
                  <wp:posOffset>3810</wp:posOffset>
                </wp:positionV>
                <wp:extent cx="342900" cy="914400"/>
                <wp:effectExtent l="5080" t="34925" r="61595" b="12700"/>
                <wp:wrapNone/>
                <wp:docPr id="29" name="Taisns savienotāj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0E16" id="Taisns savienotājs 2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pt" to="270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">
                <v:stroke endarrow="block"/>
              </v:line>
            </w:pict>
          </mc:Fallback>
        </mc:AlternateContent>
      </w:r>
      <w:r>
        <w:rPr>
          <w:noProof/>
          <w:color w:val="000000"/>
          <w:sz w:val="26"/>
          <w:szCs w:val="26"/>
          <w:lang w:val="lv-LV" w:eastAsia="lv-LV"/>
        </w:rPr>
        <mc:AlternateContent>
          <mc:Choice Requires="wps">
            <w:drawing>
              <wp:anchor distT="0" distB="0" distL="114300" distR="114300" simplePos="0" relativeHeight="251677696" behindDoc="0" locked="0" layoutInCell="1" allowOverlap="1">
                <wp:simplePos x="0" y="0"/>
                <wp:positionH relativeFrom="column">
                  <wp:posOffset>2286000</wp:posOffset>
                </wp:positionH>
                <wp:positionV relativeFrom="paragraph">
                  <wp:posOffset>3810</wp:posOffset>
                </wp:positionV>
                <wp:extent cx="0" cy="914400"/>
                <wp:effectExtent l="52705" t="15875" r="61595" b="12700"/>
                <wp:wrapNone/>
                <wp:docPr id="28" name="Taisns savienotājs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6DE1B" id="Taisns savienotājs 2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pt" to="180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">
                <v:stroke endarrow="block"/>
              </v:line>
            </w:pict>
          </mc:Fallback>
        </mc:AlternateContent>
      </w:r>
      <w:r>
        <w:rPr>
          <w:noProof/>
          <w:color w:val="000000"/>
          <w:sz w:val="26"/>
          <w:szCs w:val="26"/>
          <w:lang w:val="lv-LV" w:eastAsia="lv-LV"/>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3810</wp:posOffset>
                </wp:positionV>
                <wp:extent cx="1257300" cy="914400"/>
                <wp:effectExtent l="43180" t="53975" r="13970" b="12700"/>
                <wp:wrapNone/>
                <wp:docPr id="27" name="Taisns savienotāj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96494" id="Taisns savienotājs 27"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pt" to="171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">
                <v:stroke endarrow="block"/>
              </v:line>
            </w:pict>
          </mc:Fallback>
        </mc:AlternateContent>
      </w: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64384" behindDoc="0" locked="0" layoutInCell="1" allowOverlap="1">
                <wp:simplePos x="0" y="0"/>
                <wp:positionH relativeFrom="column">
                  <wp:posOffset>4572000</wp:posOffset>
                </wp:positionH>
                <wp:positionV relativeFrom="paragraph">
                  <wp:posOffset>158750</wp:posOffset>
                </wp:positionV>
                <wp:extent cx="1600200" cy="457200"/>
                <wp:effectExtent l="5080" t="5715" r="13970" b="13335"/>
                <wp:wrapNone/>
                <wp:docPr id="26" name="Tekstlodziņš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jc w:val="center"/>
                              <w:rPr>
                                <w:lang w:val="lv-LV"/>
                              </w:rPr>
                            </w:pPr>
                            <w:r>
                              <w:rPr>
                                <w:lang w:val="lv-LV"/>
                              </w:rPr>
                              <w:t>Pedagogs karjeras konsultants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26" o:spid="_x0000_s1030" type="#_x0000_t202" style="position:absolute;left:0;text-align:left;margin-left:5in;margin-top:12.5pt;width:12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">
                <v:textbox>
                  <w:txbxContent>
                    <w:p w:rsidR="00231F4A" w:rsidRPr="000E365D" w:rsidRDefault="00231F4A" w:rsidP="00231F4A">
                      <w:pPr>
                        <w:jc w:val="center"/>
                        <w:rPr>
                          <w:lang w:val="lv-LV"/>
                        </w:rPr>
                      </w:pPr>
                      <w:r>
                        <w:rPr>
                          <w:lang w:val="lv-LV"/>
                        </w:rPr>
                        <w:t>Pedagogs karjeras konsultants</w:t>
                      </w:r>
                    </w:p>
                  </w:txbxContent>
                </v:textbox>
              </v:shape>
            </w:pict>
          </mc:Fallback>
        </mc:AlternateContent>
      </w:r>
      <w:r>
        <w:rPr>
          <w:noProof/>
          <w:color w:val="000000"/>
          <w:sz w:val="26"/>
          <w:szCs w:val="26"/>
          <w:lang w:val="lv-LV" w:eastAsia="lv-LV"/>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158750</wp:posOffset>
                </wp:positionV>
                <wp:extent cx="1600200" cy="457200"/>
                <wp:effectExtent l="5080" t="5715" r="13970" b="13335"/>
                <wp:wrapNone/>
                <wp:docPr id="25" name="Tekstlodziņš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jc w:val="center"/>
                              <w:rPr>
                                <w:lang w:val="lv-LV"/>
                              </w:rPr>
                            </w:pPr>
                            <w:r>
                              <w:rPr>
                                <w:lang w:val="lv-LV"/>
                              </w:rPr>
                              <w:t>Skolas un ārpusskolas pasākumi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25" o:spid="_x0000_s1031" type="#_x0000_t202" style="position:absolute;left:0;text-align:left;margin-left:0;margin-top:12.5pt;width:12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">
                <v:textbox>
                  <w:txbxContent>
                    <w:p w:rsidR="00231F4A" w:rsidRPr="000E365D" w:rsidRDefault="00231F4A" w:rsidP="00231F4A">
                      <w:pPr>
                        <w:jc w:val="center"/>
                        <w:rPr>
                          <w:lang w:val="lv-LV"/>
                        </w:rPr>
                      </w:pPr>
                      <w:r>
                        <w:rPr>
                          <w:lang w:val="lv-LV"/>
                        </w:rPr>
                        <w:t>Skolas un ārpusskolas pasākumi</w:t>
                      </w:r>
                    </w:p>
                  </w:txbxContent>
                </v:textbox>
              </v:shape>
            </w:pict>
          </mc:Fallback>
        </mc:AlternateContent>
      </w:r>
      <w:r>
        <w:rPr>
          <w:noProof/>
          <w:color w:val="000000"/>
          <w:sz w:val="26"/>
          <w:szCs w:val="26"/>
          <w:lang w:val="lv-LV" w:eastAsia="lv-LV"/>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158750</wp:posOffset>
                </wp:positionV>
                <wp:extent cx="1600200" cy="457200"/>
                <wp:effectExtent l="5080" t="5715" r="13970" b="13335"/>
                <wp:wrapNone/>
                <wp:docPr id="24" name="Tekstlodziņš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jc w:val="center"/>
                              <w:rPr>
                                <w:b/>
                                <w:lang w:val="lv-LV"/>
                              </w:rPr>
                            </w:pPr>
                            <w:r w:rsidRPr="000E365D">
                              <w:rPr>
                                <w:b/>
                                <w:lang w:val="lv-LV"/>
                              </w:rPr>
                              <w:t>AUDZINĀŠANAS DARBS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24" o:spid="_x0000_s1032" type="#_x0000_t202" style="position:absolute;left:0;text-align:left;margin-left:162pt;margin-top:12.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">
                <v:textbox>
                  <w:txbxContent>
                    <w:p w:rsidR="00231F4A" w:rsidRPr="000E365D" w:rsidRDefault="00231F4A" w:rsidP="00231F4A">
                      <w:pPr>
                        <w:jc w:val="center"/>
                        <w:rPr>
                          <w:b/>
                          <w:lang w:val="lv-LV"/>
                        </w:rPr>
                      </w:pPr>
                      <w:r w:rsidRPr="000E365D">
                        <w:rPr>
                          <w:b/>
                          <w:lang w:val="lv-LV"/>
                        </w:rPr>
                        <w:t>AUDZINĀŠANAS DARBS</w:t>
                      </w:r>
                    </w:p>
                  </w:txbxContent>
                </v:textbox>
              </v:shape>
            </w:pict>
          </mc:Fallback>
        </mc:AlternateContent>
      </w: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81792" behindDoc="0" locked="0" layoutInCell="1" allowOverlap="1">
                <wp:simplePos x="0" y="0"/>
                <wp:positionH relativeFrom="column">
                  <wp:posOffset>3657600</wp:posOffset>
                </wp:positionH>
                <wp:positionV relativeFrom="paragraph">
                  <wp:posOffset>7620</wp:posOffset>
                </wp:positionV>
                <wp:extent cx="914400" cy="0"/>
                <wp:effectExtent l="5080" t="53340" r="23495" b="60960"/>
                <wp:wrapNone/>
                <wp:docPr id="23" name="Taisns savienotāj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9123D" id="Taisns savienotājs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6pt" to="5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">
                <v:stroke endarrow="block"/>
              </v:line>
            </w:pict>
          </mc:Fallback>
        </mc:AlternateContent>
      </w:r>
      <w:r>
        <w:rPr>
          <w:noProof/>
          <w:color w:val="000000"/>
          <w:sz w:val="26"/>
          <w:szCs w:val="26"/>
          <w:lang w:val="lv-LV" w:eastAsia="lv-LV"/>
        </w:rPr>
        <mc:AlternateContent>
          <mc:Choice Requires="wps">
            <w:drawing>
              <wp:anchor distT="0" distB="0" distL="114300" distR="114300" simplePos="0" relativeHeight="251680768" behindDoc="0" locked="0" layoutInCell="1" allowOverlap="1">
                <wp:simplePos x="0" y="0"/>
                <wp:positionH relativeFrom="column">
                  <wp:posOffset>1600200</wp:posOffset>
                </wp:positionH>
                <wp:positionV relativeFrom="paragraph">
                  <wp:posOffset>7620</wp:posOffset>
                </wp:positionV>
                <wp:extent cx="457200" cy="0"/>
                <wp:effectExtent l="14605" t="53340" r="13970" b="60960"/>
                <wp:wrapNone/>
                <wp:docPr id="22" name="Taisns savienotāj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5F837" id="Taisns savienotājs 2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pt" to="1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">
                <v:stroke endarrow="block"/>
              </v:line>
            </w:pict>
          </mc:Fallback>
        </mc:AlternateContent>
      </w: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83840" behindDoc="0" locked="0" layoutInCell="1" allowOverlap="1">
                <wp:simplePos x="0" y="0"/>
                <wp:positionH relativeFrom="column">
                  <wp:posOffset>3657600</wp:posOffset>
                </wp:positionH>
                <wp:positionV relativeFrom="paragraph">
                  <wp:posOffset>2540</wp:posOffset>
                </wp:positionV>
                <wp:extent cx="685800" cy="571500"/>
                <wp:effectExtent l="5080" t="9525" r="52070" b="47625"/>
                <wp:wrapNone/>
                <wp:docPr id="21" name="Taisns savienotājs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FE957" id="Taisns savienotājs 2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pt" to="342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">
                <v:stroke endarrow="block"/>
              </v:line>
            </w:pict>
          </mc:Fallback>
        </mc:AlternateContent>
      </w:r>
      <w:r>
        <w:rPr>
          <w:noProof/>
          <w:color w:val="000000"/>
          <w:sz w:val="26"/>
          <w:szCs w:val="26"/>
          <w:lang w:val="lv-LV" w:eastAsia="lv-LV"/>
        </w:rPr>
        <mc:AlternateContent>
          <mc:Choice Requires="wps">
            <w:drawing>
              <wp:anchor distT="0" distB="0" distL="114300" distR="114300" simplePos="0" relativeHeight="251682816" behindDoc="0" locked="0" layoutInCell="1" allowOverlap="1">
                <wp:simplePos x="0" y="0"/>
                <wp:positionH relativeFrom="column">
                  <wp:posOffset>1485900</wp:posOffset>
                </wp:positionH>
                <wp:positionV relativeFrom="paragraph">
                  <wp:posOffset>2540</wp:posOffset>
                </wp:positionV>
                <wp:extent cx="571500" cy="571500"/>
                <wp:effectExtent l="52705" t="9525" r="13970" b="47625"/>
                <wp:wrapNone/>
                <wp:docPr id="20" name="Taisns savienotāj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A355F" id="Taisns savienotājs 20"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2pt" to="162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">
                <v:stroke endarrow="block"/>
              </v:line>
            </w:pict>
          </mc:Fallback>
        </mc:AlternateContent>
      </w: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66432" behindDoc="0" locked="0" layoutInCell="1" allowOverlap="1">
                <wp:simplePos x="0" y="0"/>
                <wp:positionH relativeFrom="column">
                  <wp:posOffset>3314700</wp:posOffset>
                </wp:positionH>
                <wp:positionV relativeFrom="paragraph">
                  <wp:posOffset>4445</wp:posOffset>
                </wp:positionV>
                <wp:extent cx="1714500" cy="457200"/>
                <wp:effectExtent l="5080" t="9525" r="13970" b="9525"/>
                <wp:wrapNone/>
                <wp:docPr id="19" name="Tekstlodziņš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231F4A" w:rsidRDefault="00231F4A" w:rsidP="00231F4A">
                            <w:pPr>
                              <w:jc w:val="center"/>
                              <w:rPr>
                                <w:lang w:val="lv-LV"/>
                              </w:rPr>
                            </w:pPr>
                            <w:r>
                              <w:rPr>
                                <w:lang w:val="lv-LV"/>
                              </w:rPr>
                              <w:t>Klašu audzinātāju</w:t>
                            </w:r>
                          </w:p>
                          <w:p w:rsidR="00231F4A" w:rsidRPr="000E365D" w:rsidRDefault="00231F4A" w:rsidP="00231F4A">
                            <w:pPr>
                              <w:jc w:val="center"/>
                              <w:rPr>
                                <w:lang w:val="lv-LV"/>
                              </w:rPr>
                            </w:pPr>
                            <w:r>
                              <w:rPr>
                                <w:lang w:val="lv-LV"/>
                              </w:rPr>
                              <w:t>darbība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19" o:spid="_x0000_s1033" type="#_x0000_t202" style="position:absolute;left:0;text-align:left;margin-left:261pt;margin-top:.35pt;width:13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">
                <v:textbox>
                  <w:txbxContent>
                    <w:p w:rsidR="00231F4A" w:rsidRDefault="00231F4A" w:rsidP="00231F4A">
                      <w:pPr>
                        <w:jc w:val="center"/>
                        <w:rPr>
                          <w:lang w:val="lv-LV"/>
                        </w:rPr>
                      </w:pPr>
                      <w:r>
                        <w:rPr>
                          <w:lang w:val="lv-LV"/>
                        </w:rPr>
                        <w:t>Klašu audzinātāju</w:t>
                      </w:r>
                    </w:p>
                    <w:p w:rsidR="00231F4A" w:rsidRPr="000E365D" w:rsidRDefault="00231F4A" w:rsidP="00231F4A">
                      <w:pPr>
                        <w:jc w:val="center"/>
                        <w:rPr>
                          <w:lang w:val="lv-LV"/>
                        </w:rPr>
                      </w:pPr>
                      <w:r>
                        <w:rPr>
                          <w:lang w:val="lv-LV"/>
                        </w:rPr>
                        <w:t>darbība</w:t>
                      </w:r>
                    </w:p>
                  </w:txbxContent>
                </v:textbox>
              </v:shape>
            </w:pict>
          </mc:Fallback>
        </mc:AlternateContent>
      </w:r>
      <w:r>
        <w:rPr>
          <w:noProof/>
          <w:color w:val="000000"/>
          <w:sz w:val="26"/>
          <w:szCs w:val="26"/>
          <w:lang w:val="lv-LV" w:eastAsia="lv-LV"/>
        </w:rPr>
        <mc:AlternateContent>
          <mc:Choice Requires="wps">
            <w:drawing>
              <wp:anchor distT="0" distB="0" distL="114300" distR="114300" simplePos="0" relativeHeight="251669504" behindDoc="0" locked="0" layoutInCell="1" allowOverlap="1">
                <wp:simplePos x="0" y="0"/>
                <wp:positionH relativeFrom="column">
                  <wp:posOffset>5372100</wp:posOffset>
                </wp:positionH>
                <wp:positionV relativeFrom="paragraph">
                  <wp:posOffset>4445</wp:posOffset>
                </wp:positionV>
                <wp:extent cx="1143000" cy="457200"/>
                <wp:effectExtent l="5080" t="9525" r="13970" b="9525"/>
                <wp:wrapNone/>
                <wp:docPr id="18" name="Tekstlodziņš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231F4A" w:rsidRDefault="00231F4A" w:rsidP="00231F4A">
                            <w:pPr>
                              <w:jc w:val="center"/>
                              <w:rPr>
                                <w:lang w:val="lv-LV"/>
                              </w:rPr>
                            </w:pPr>
                            <w:r>
                              <w:rPr>
                                <w:lang w:val="lv-LV"/>
                              </w:rPr>
                              <w:t>Kl. audzinātāju</w:t>
                            </w:r>
                          </w:p>
                          <w:p w:rsidR="00231F4A" w:rsidRPr="000E365D" w:rsidRDefault="00231F4A" w:rsidP="00231F4A">
                            <w:pPr>
                              <w:jc w:val="center"/>
                              <w:rPr>
                                <w:lang w:val="lv-LV"/>
                              </w:rPr>
                            </w:pPr>
                            <w:r>
                              <w:rPr>
                                <w:lang w:val="lv-LV"/>
                              </w:rPr>
                              <w:t>sapulces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18" o:spid="_x0000_s1034" type="#_x0000_t202" style="position:absolute;left:0;text-align:left;margin-left:423pt;margin-top:.35pt;width:90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">
                <v:textbox>
                  <w:txbxContent>
                    <w:p w:rsidR="00231F4A" w:rsidRDefault="00231F4A" w:rsidP="00231F4A">
                      <w:pPr>
                        <w:jc w:val="center"/>
                        <w:rPr>
                          <w:lang w:val="lv-LV"/>
                        </w:rPr>
                      </w:pPr>
                      <w:r>
                        <w:rPr>
                          <w:lang w:val="lv-LV"/>
                        </w:rPr>
                        <w:t>Kl. audzinātāju</w:t>
                      </w:r>
                    </w:p>
                    <w:p w:rsidR="00231F4A" w:rsidRPr="000E365D" w:rsidRDefault="00231F4A" w:rsidP="00231F4A">
                      <w:pPr>
                        <w:jc w:val="center"/>
                        <w:rPr>
                          <w:lang w:val="lv-LV"/>
                        </w:rPr>
                      </w:pPr>
                      <w:r>
                        <w:rPr>
                          <w:lang w:val="lv-LV"/>
                        </w:rPr>
                        <w:t>sapulces</w:t>
                      </w:r>
                    </w:p>
                  </w:txbxContent>
                </v:textbox>
              </v:shape>
            </w:pict>
          </mc:Fallback>
        </mc:AlternateContent>
      </w:r>
      <w:r>
        <w:rPr>
          <w:noProof/>
          <w:color w:val="000000"/>
          <w:sz w:val="26"/>
          <w:szCs w:val="26"/>
          <w:lang w:val="lv-LV" w:eastAsia="lv-LV"/>
        </w:rPr>
        <mc:AlternateContent>
          <mc:Choice Requires="wps">
            <w:drawing>
              <wp:anchor distT="0" distB="0" distL="114300" distR="114300" simplePos="0" relativeHeight="251665408" behindDoc="0" locked="0" layoutInCell="1" allowOverlap="1">
                <wp:simplePos x="0" y="0"/>
                <wp:positionH relativeFrom="column">
                  <wp:posOffset>685800</wp:posOffset>
                </wp:positionH>
                <wp:positionV relativeFrom="paragraph">
                  <wp:posOffset>4445</wp:posOffset>
                </wp:positionV>
                <wp:extent cx="1600200" cy="457200"/>
                <wp:effectExtent l="5080" t="9525" r="13970" b="9525"/>
                <wp:wrapNone/>
                <wp:docPr id="17" name="Tekstlodziņš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jc w:val="center"/>
                              <w:rPr>
                                <w:lang w:val="lv-LV"/>
                              </w:rPr>
                            </w:pPr>
                            <w:r>
                              <w:rPr>
                                <w:lang w:val="lv-LV"/>
                              </w:rPr>
                              <w:t>Skolas pedagogu darbība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17" o:spid="_x0000_s1035" type="#_x0000_t202" style="position:absolute;left:0;text-align:left;margin-left:54pt;margin-top:.35pt;width:12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">
                <v:textbox>
                  <w:txbxContent>
                    <w:p w:rsidR="00231F4A" w:rsidRPr="000E365D" w:rsidRDefault="00231F4A" w:rsidP="00231F4A">
                      <w:pPr>
                        <w:jc w:val="center"/>
                        <w:rPr>
                          <w:lang w:val="lv-LV"/>
                        </w:rPr>
                      </w:pPr>
                      <w:r>
                        <w:rPr>
                          <w:lang w:val="lv-LV"/>
                        </w:rPr>
                        <w:t>Skolas pedagogu darbība</w:t>
                      </w:r>
                    </w:p>
                  </w:txbxContent>
                </v:textbox>
              </v:shape>
            </w:pict>
          </mc:Fallback>
        </mc:AlternateContent>
      </w: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93056" behindDoc="0" locked="0" layoutInCell="1" allowOverlap="1">
                <wp:simplePos x="0" y="0"/>
                <wp:positionH relativeFrom="column">
                  <wp:posOffset>5029200</wp:posOffset>
                </wp:positionH>
                <wp:positionV relativeFrom="paragraph">
                  <wp:posOffset>157480</wp:posOffset>
                </wp:positionV>
                <wp:extent cx="685800" cy="457200"/>
                <wp:effectExtent l="5080" t="9525" r="42545" b="57150"/>
                <wp:wrapNone/>
                <wp:docPr id="1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3DA60" id="Taisns savienotājs 1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2.4pt" to="450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">
                <v:stroke endarrow="block"/>
              </v:line>
            </w:pict>
          </mc:Fallback>
        </mc:AlternateContent>
      </w:r>
      <w:r>
        <w:rPr>
          <w:noProof/>
          <w:color w:val="000000"/>
          <w:sz w:val="26"/>
          <w:szCs w:val="26"/>
          <w:lang w:val="lv-LV" w:eastAsia="lv-LV"/>
        </w:rPr>
        <mc:AlternateContent>
          <mc:Choice Requires="wps">
            <w:drawing>
              <wp:anchor distT="0" distB="0" distL="114300" distR="114300" simplePos="0" relativeHeight="251687936" behindDoc="0" locked="0" layoutInCell="1" allowOverlap="1">
                <wp:simplePos x="0" y="0"/>
                <wp:positionH relativeFrom="column">
                  <wp:posOffset>5029200</wp:posOffset>
                </wp:positionH>
                <wp:positionV relativeFrom="paragraph">
                  <wp:posOffset>43180</wp:posOffset>
                </wp:positionV>
                <wp:extent cx="342900" cy="0"/>
                <wp:effectExtent l="5080" t="57150" r="23495" b="57150"/>
                <wp:wrapNone/>
                <wp:docPr id="15"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A3356" id="Taisns savienotājs 1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4pt" to="42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">
                <v:stroke endarrow="block"/>
              </v:line>
            </w:pict>
          </mc:Fallback>
        </mc:AlternateContent>
      </w: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92032" behindDoc="0" locked="0" layoutInCell="1" allowOverlap="1">
                <wp:simplePos x="0" y="0"/>
                <wp:positionH relativeFrom="column">
                  <wp:posOffset>4800600</wp:posOffset>
                </wp:positionH>
                <wp:positionV relativeFrom="paragraph">
                  <wp:posOffset>81915</wp:posOffset>
                </wp:positionV>
                <wp:extent cx="228600" cy="1028700"/>
                <wp:effectExtent l="5080" t="9525" r="61595" b="28575"/>
                <wp:wrapNone/>
                <wp:docPr id="14" name="Taisns savienotāj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147D5" id="Taisns savienotājs 1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45pt" to="396pt,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">
                <v:stroke endarrow="block"/>
              </v:line>
            </w:pict>
          </mc:Fallback>
        </mc:AlternateContent>
      </w:r>
      <w:r>
        <w:rPr>
          <w:noProof/>
          <w:color w:val="000000"/>
          <w:sz w:val="26"/>
          <w:szCs w:val="26"/>
          <w:lang w:val="lv-LV" w:eastAsia="lv-LV"/>
        </w:rPr>
        <mc:AlternateContent>
          <mc:Choice Requires="wps">
            <w:drawing>
              <wp:anchor distT="0" distB="0" distL="114300" distR="114300" simplePos="0" relativeHeight="251689984" behindDoc="0" locked="0" layoutInCell="1" allowOverlap="1">
                <wp:simplePos x="0" y="0"/>
                <wp:positionH relativeFrom="column">
                  <wp:posOffset>4114800</wp:posOffset>
                </wp:positionH>
                <wp:positionV relativeFrom="paragraph">
                  <wp:posOffset>81915</wp:posOffset>
                </wp:positionV>
                <wp:extent cx="0" cy="342900"/>
                <wp:effectExtent l="5080" t="9525" r="13970" b="9525"/>
                <wp:wrapNone/>
                <wp:docPr id="13" name="Taisns savienotāj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965BD" id="Taisns savienotājs 1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5pt" to="32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"/>
            </w:pict>
          </mc:Fallback>
        </mc:AlternateContent>
      </w:r>
      <w:r>
        <w:rPr>
          <w:noProof/>
          <w:color w:val="000000"/>
          <w:sz w:val="26"/>
          <w:szCs w:val="26"/>
          <w:lang w:val="lv-LV" w:eastAsia="lv-LV"/>
        </w:rPr>
        <mc:AlternateContent>
          <mc:Choice Requires="wps">
            <w:drawing>
              <wp:anchor distT="0" distB="0" distL="114300" distR="114300" simplePos="0" relativeHeight="251688960" behindDoc="0" locked="0" layoutInCell="1" allowOverlap="1">
                <wp:simplePos x="0" y="0"/>
                <wp:positionH relativeFrom="column">
                  <wp:posOffset>3429000</wp:posOffset>
                </wp:positionH>
                <wp:positionV relativeFrom="paragraph">
                  <wp:posOffset>81915</wp:posOffset>
                </wp:positionV>
                <wp:extent cx="0" cy="342900"/>
                <wp:effectExtent l="52705" t="9525" r="61595" b="19050"/>
                <wp:wrapNone/>
                <wp:docPr id="12" name="Taisns savienotājs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F67A5" id="Taisns savienotājs 1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45pt" to="270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">
                <v:stroke endarrow="block"/>
              </v:line>
            </w:pict>
          </mc:Fallback>
        </mc:AlternateContent>
      </w:r>
      <w:r>
        <w:rPr>
          <w:noProof/>
          <w:color w:val="000000"/>
          <w:sz w:val="26"/>
          <w:szCs w:val="26"/>
          <w:lang w:val="lv-LV" w:eastAsia="lv-LV"/>
        </w:rPr>
        <mc:AlternateContent>
          <mc:Choice Requires="wps">
            <w:drawing>
              <wp:anchor distT="0" distB="0" distL="114300" distR="114300" simplePos="0" relativeHeight="251686912" behindDoc="0" locked="0" layoutInCell="1" allowOverlap="1">
                <wp:simplePos x="0" y="0"/>
                <wp:positionH relativeFrom="column">
                  <wp:posOffset>1257300</wp:posOffset>
                </wp:positionH>
                <wp:positionV relativeFrom="paragraph">
                  <wp:posOffset>81915</wp:posOffset>
                </wp:positionV>
                <wp:extent cx="0" cy="1485900"/>
                <wp:effectExtent l="52705" t="9525" r="61595" b="19050"/>
                <wp:wrapNone/>
                <wp:docPr id="11"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D062E" id="Taisns savienotājs 1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5pt" to="99pt,1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">
                <v:stroke endarrow="block"/>
              </v:line>
            </w:pict>
          </mc:Fallback>
        </mc:AlternateContent>
      </w:r>
      <w:r>
        <w:rPr>
          <w:noProof/>
          <w:color w:val="000000"/>
          <w:sz w:val="26"/>
          <w:szCs w:val="26"/>
          <w:lang w:val="lv-LV" w:eastAsia="lv-LV"/>
        </w:rPr>
        <mc:AlternateContent>
          <mc:Choice Requires="wps">
            <w:drawing>
              <wp:anchor distT="0" distB="0" distL="114300" distR="114300" simplePos="0" relativeHeight="251685888" behindDoc="0" locked="0" layoutInCell="1" allowOverlap="1">
                <wp:simplePos x="0" y="0"/>
                <wp:positionH relativeFrom="column">
                  <wp:posOffset>1943100</wp:posOffset>
                </wp:positionH>
                <wp:positionV relativeFrom="paragraph">
                  <wp:posOffset>81915</wp:posOffset>
                </wp:positionV>
                <wp:extent cx="342900" cy="571500"/>
                <wp:effectExtent l="5080" t="9525" r="52070" b="38100"/>
                <wp:wrapNone/>
                <wp:docPr id="1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C76E2" id="Taisns savienotājs 1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45pt" to="180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">
                <v:stroke endarrow="block"/>
              </v:line>
            </w:pict>
          </mc:Fallback>
        </mc:AlternateContent>
      </w:r>
      <w:r>
        <w:rPr>
          <w:noProof/>
          <w:color w:val="000000"/>
          <w:sz w:val="26"/>
          <w:szCs w:val="26"/>
          <w:lang w:val="lv-LV" w:eastAsia="lv-LV"/>
        </w:rPr>
        <mc:AlternateContent>
          <mc:Choice Requires="wps">
            <w:drawing>
              <wp:anchor distT="0" distB="0" distL="114300" distR="114300" simplePos="0" relativeHeight="251684864" behindDoc="0" locked="0" layoutInCell="1" allowOverlap="1">
                <wp:simplePos x="0" y="0"/>
                <wp:positionH relativeFrom="column">
                  <wp:posOffset>228600</wp:posOffset>
                </wp:positionH>
                <wp:positionV relativeFrom="paragraph">
                  <wp:posOffset>81915</wp:posOffset>
                </wp:positionV>
                <wp:extent cx="571500" cy="571500"/>
                <wp:effectExtent l="52705" t="9525" r="13970" b="47625"/>
                <wp:wrapNone/>
                <wp:docPr id="9"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64FF2" id="Taisns savienotājs 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45pt" to="63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">
                <v:stroke endarrow="block"/>
              </v:line>
            </w:pict>
          </mc:Fallback>
        </mc:AlternateContent>
      </w: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72576" behindDoc="0" locked="0" layoutInCell="1" allowOverlap="1">
                <wp:simplePos x="0" y="0"/>
                <wp:positionH relativeFrom="column">
                  <wp:posOffset>5143500</wp:posOffset>
                </wp:positionH>
                <wp:positionV relativeFrom="paragraph">
                  <wp:posOffset>45720</wp:posOffset>
                </wp:positionV>
                <wp:extent cx="1371600" cy="457200"/>
                <wp:effectExtent l="5080" t="10160" r="13970" b="8890"/>
                <wp:wrapNone/>
                <wp:docPr id="8"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231F4A" w:rsidRPr="00F85477" w:rsidRDefault="00231F4A" w:rsidP="00231F4A">
                            <w:pPr>
                              <w:jc w:val="center"/>
                              <w:rPr>
                                <w:lang w:val="lv-LV"/>
                              </w:rPr>
                            </w:pPr>
                            <w:r>
                              <w:rPr>
                                <w:lang w:val="lv-LV"/>
                              </w:rPr>
                              <w:t>Klases un skolēnu izpēte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8" o:spid="_x0000_s1036" type="#_x0000_t202" style="position:absolute;left:0;text-align:left;margin-left:405pt;margin-top:3.6pt;width:108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">
                <v:textbox>
                  <w:txbxContent>
                    <w:p w:rsidR="00231F4A" w:rsidRPr="00F85477" w:rsidRDefault="00231F4A" w:rsidP="00231F4A">
                      <w:pPr>
                        <w:jc w:val="center"/>
                        <w:rPr>
                          <w:lang w:val="lv-LV"/>
                        </w:rPr>
                      </w:pPr>
                      <w:r>
                        <w:rPr>
                          <w:lang w:val="lv-LV"/>
                        </w:rPr>
                        <w:t>Klases un skolēnu izpēte</w:t>
                      </w:r>
                    </w:p>
                  </w:txbxContent>
                </v:textbox>
              </v:shape>
            </w:pict>
          </mc:Fallback>
        </mc:AlternateContent>
      </w:r>
      <w:r>
        <w:rPr>
          <w:noProof/>
          <w:color w:val="000000"/>
          <w:sz w:val="26"/>
          <w:szCs w:val="26"/>
          <w:lang w:val="lv-LV" w:eastAsia="lv-LV"/>
        </w:rPr>
        <mc:AlternateContent>
          <mc:Choice Requires="wps">
            <w:drawing>
              <wp:anchor distT="0" distB="0" distL="114300" distR="114300" simplePos="0" relativeHeight="251670528" behindDoc="0" locked="0" layoutInCell="1" allowOverlap="1">
                <wp:simplePos x="0" y="0"/>
                <wp:positionH relativeFrom="column">
                  <wp:posOffset>3086100</wp:posOffset>
                </wp:positionH>
                <wp:positionV relativeFrom="paragraph">
                  <wp:posOffset>45720</wp:posOffset>
                </wp:positionV>
                <wp:extent cx="1600200" cy="457200"/>
                <wp:effectExtent l="5080" t="10160" r="13970" b="8890"/>
                <wp:wrapNone/>
                <wp:docPr id="7" name="Tekstlodziņš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jc w:val="center"/>
                              <w:rPr>
                                <w:lang w:val="lv-LV"/>
                              </w:rPr>
                            </w:pPr>
                            <w:r>
                              <w:rPr>
                                <w:lang w:val="lv-LV"/>
                              </w:rPr>
                              <w:t>Klases stundas, pasākumi un tradīcijas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7" o:spid="_x0000_s1037" type="#_x0000_t202" style="position:absolute;left:0;text-align:left;margin-left:243pt;margin-top:3.6pt;width:126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">
                <v:textbox>
                  <w:txbxContent>
                    <w:p w:rsidR="00231F4A" w:rsidRPr="000E365D" w:rsidRDefault="00231F4A" w:rsidP="00231F4A">
                      <w:pPr>
                        <w:jc w:val="center"/>
                        <w:rPr>
                          <w:lang w:val="lv-LV"/>
                        </w:rPr>
                      </w:pPr>
                      <w:r>
                        <w:rPr>
                          <w:lang w:val="lv-LV"/>
                        </w:rPr>
                        <w:t>Klases stundas, pasākumi un tradīcijas</w:t>
                      </w:r>
                    </w:p>
                  </w:txbxContent>
                </v:textbox>
              </v:shape>
            </w:pict>
          </mc:Fallback>
        </mc:AlternateContent>
      </w: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84455</wp:posOffset>
                </wp:positionV>
                <wp:extent cx="1371600" cy="457200"/>
                <wp:effectExtent l="5080" t="10160" r="13970" b="8890"/>
                <wp:wrapNone/>
                <wp:docPr id="6" name="Tekstlodziņš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jc w:val="center"/>
                              <w:rPr>
                                <w:lang w:val="lv-LV"/>
                              </w:rPr>
                            </w:pPr>
                            <w:r>
                              <w:rPr>
                                <w:lang w:val="lv-LV"/>
                              </w:rPr>
                              <w:t>Projektdarbība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6" o:spid="_x0000_s1038" type="#_x0000_t202" style="position:absolute;left:0;text-align:left;margin-left:-27pt;margin-top:6.65pt;width:10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">
                <v:textbox>
                  <w:txbxContent>
                    <w:p w:rsidR="00231F4A" w:rsidRPr="000E365D" w:rsidRDefault="00231F4A" w:rsidP="00231F4A">
                      <w:pPr>
                        <w:jc w:val="center"/>
                        <w:rPr>
                          <w:lang w:val="lv-LV"/>
                        </w:rPr>
                      </w:pPr>
                      <w:r>
                        <w:rPr>
                          <w:lang w:val="lv-LV"/>
                        </w:rPr>
                        <w:t>Projektdarbība</w:t>
                      </w:r>
                    </w:p>
                  </w:txbxContent>
                </v:textbox>
              </v:shape>
            </w:pict>
          </mc:Fallback>
        </mc:AlternateContent>
      </w:r>
      <w:r>
        <w:rPr>
          <w:noProof/>
          <w:color w:val="000000"/>
          <w:sz w:val="26"/>
          <w:szCs w:val="26"/>
          <w:lang w:val="lv-LV" w:eastAsia="lv-LV"/>
        </w:rPr>
        <mc:AlternateContent>
          <mc:Choice Requires="wps">
            <w:drawing>
              <wp:anchor distT="0" distB="0" distL="114300" distR="114300" simplePos="0" relativeHeight="251668480" behindDoc="0" locked="0" layoutInCell="1" allowOverlap="1">
                <wp:simplePos x="0" y="0"/>
                <wp:positionH relativeFrom="column">
                  <wp:posOffset>1485900</wp:posOffset>
                </wp:positionH>
                <wp:positionV relativeFrom="paragraph">
                  <wp:posOffset>84455</wp:posOffset>
                </wp:positionV>
                <wp:extent cx="1371600" cy="457200"/>
                <wp:effectExtent l="5080" t="10160" r="13970" b="8890"/>
                <wp:wrapNone/>
                <wp:docPr id="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jc w:val="center"/>
                              <w:rPr>
                                <w:lang w:val="lv-LV"/>
                              </w:rPr>
                            </w:pPr>
                            <w:r>
                              <w:rPr>
                                <w:lang w:val="lv-LV"/>
                              </w:rPr>
                              <w:t>Mācību stundas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5" o:spid="_x0000_s1039" type="#_x0000_t202" style="position:absolute;left:0;text-align:left;margin-left:117pt;margin-top:6.65pt;width:108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">
                <v:textbox>
                  <w:txbxContent>
                    <w:p w:rsidR="00231F4A" w:rsidRPr="000E365D" w:rsidRDefault="00231F4A" w:rsidP="00231F4A">
                      <w:pPr>
                        <w:jc w:val="center"/>
                        <w:rPr>
                          <w:lang w:val="lv-LV"/>
                        </w:rPr>
                      </w:pPr>
                      <w:r>
                        <w:rPr>
                          <w:lang w:val="lv-LV"/>
                        </w:rPr>
                        <w:t>Mācību stundas</w:t>
                      </w:r>
                    </w:p>
                  </w:txbxContent>
                </v:textbox>
              </v:shape>
            </w:pict>
          </mc:Fallback>
        </mc:AlternateContent>
      </w: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91008" behindDoc="0" locked="0" layoutInCell="1" allowOverlap="1">
                <wp:simplePos x="0" y="0"/>
                <wp:positionH relativeFrom="column">
                  <wp:posOffset>4114800</wp:posOffset>
                </wp:positionH>
                <wp:positionV relativeFrom="paragraph">
                  <wp:posOffset>123190</wp:posOffset>
                </wp:positionV>
                <wp:extent cx="0" cy="228600"/>
                <wp:effectExtent l="52705" t="10160" r="61595" b="1841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8ABB5" id="Taisns savienotājs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7pt" to="324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">
                <v:stroke endarrow="block"/>
              </v:line>
            </w:pict>
          </mc:Fallback>
        </mc:AlternateContent>
      </w: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73600" behindDoc="0" locked="0" layoutInCell="1" allowOverlap="1">
                <wp:simplePos x="0" y="0"/>
                <wp:positionH relativeFrom="column">
                  <wp:posOffset>4800600</wp:posOffset>
                </wp:positionH>
                <wp:positionV relativeFrom="paragraph">
                  <wp:posOffset>161925</wp:posOffset>
                </wp:positionV>
                <wp:extent cx="1600200" cy="1028700"/>
                <wp:effectExtent l="5080" t="10160" r="13970" b="889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028700"/>
                        </a:xfrm>
                        <a:prstGeom prst="rect">
                          <a:avLst/>
                        </a:prstGeom>
                        <a:solidFill>
                          <a:srgbClr val="FFFFFF"/>
                        </a:solidFill>
                        <a:ln w="9525">
                          <a:solidFill>
                            <a:srgbClr val="000000"/>
                          </a:solidFill>
                          <a:miter lim="800000"/>
                          <a:headEnd/>
                          <a:tailEnd/>
                        </a:ln>
                      </wps:spPr>
                      <wps:txbx>
                        <w:txbxContent>
                          <w:p w:rsidR="00231F4A" w:rsidRPr="00F85477" w:rsidRDefault="00231F4A" w:rsidP="00231F4A">
                            <w:pPr>
                              <w:rPr>
                                <w:lang w:val="lv-LV"/>
                              </w:rPr>
                            </w:pPr>
                            <w:r>
                              <w:rPr>
                                <w:lang w:val="lv-LV"/>
                              </w:rPr>
                              <w:t>Sadarbība ar priekšmeta skolotājiem, atbalsta personālu un skolas administrāciju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3" o:spid="_x0000_s1040" type="#_x0000_t202" style="position:absolute;left:0;text-align:left;margin-left:378pt;margin-top:12.75pt;width:126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">
                <v:textbox>
                  <w:txbxContent>
                    <w:p w:rsidR="00231F4A" w:rsidRPr="00F85477" w:rsidRDefault="00231F4A" w:rsidP="00231F4A">
                      <w:pPr>
                        <w:rPr>
                          <w:lang w:val="lv-LV"/>
                        </w:rPr>
                      </w:pPr>
                      <w:r>
                        <w:rPr>
                          <w:lang w:val="lv-LV"/>
                        </w:rPr>
                        <w:t>Sadarbība ar priekšmeta skolotājiem, atbalsta personālu un skolas administrāciju</w:t>
                      </w:r>
                    </w:p>
                  </w:txbxContent>
                </v:textbox>
              </v:shape>
            </w:pict>
          </mc:Fallback>
        </mc:AlternateContent>
      </w:r>
      <w:r>
        <w:rPr>
          <w:noProof/>
          <w:color w:val="000000"/>
          <w:sz w:val="26"/>
          <w:szCs w:val="26"/>
          <w:lang w:val="lv-LV" w:eastAsia="lv-LV"/>
        </w:rPr>
        <mc:AlternateContent>
          <mc:Choice Requires="wps">
            <w:drawing>
              <wp:anchor distT="0" distB="0" distL="114300" distR="114300" simplePos="0" relativeHeight="251675648" behindDoc="0" locked="0" layoutInCell="1" allowOverlap="1">
                <wp:simplePos x="0" y="0"/>
                <wp:positionH relativeFrom="column">
                  <wp:posOffset>2971800</wp:posOffset>
                </wp:positionH>
                <wp:positionV relativeFrom="paragraph">
                  <wp:posOffset>161925</wp:posOffset>
                </wp:positionV>
                <wp:extent cx="1600200" cy="685800"/>
                <wp:effectExtent l="5080" t="10160" r="13970" b="889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jc w:val="center"/>
                              <w:rPr>
                                <w:lang w:val="lv-LV"/>
                              </w:rPr>
                            </w:pPr>
                            <w:r>
                              <w:rPr>
                                <w:lang w:val="lv-LV"/>
                              </w:rPr>
                              <w:t>Kl. audzinātāja individuālais darbs ar skolēnu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2" o:spid="_x0000_s1041" type="#_x0000_t202" style="position:absolute;left:0;text-align:left;margin-left:234pt;margin-top:12.7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">
                <v:textbox>
                  <w:txbxContent>
                    <w:p w:rsidR="00231F4A" w:rsidRPr="000E365D" w:rsidRDefault="00231F4A" w:rsidP="00231F4A">
                      <w:pPr>
                        <w:jc w:val="center"/>
                        <w:rPr>
                          <w:lang w:val="lv-LV"/>
                        </w:rPr>
                      </w:pPr>
                      <w:r>
                        <w:rPr>
                          <w:lang w:val="lv-LV"/>
                        </w:rPr>
                        <w:t>Kl. audzinātāja individuālais darbs ar skolēnu</w:t>
                      </w:r>
                    </w:p>
                  </w:txbxContent>
                </v:textbox>
              </v:shape>
            </w:pict>
          </mc:Fallback>
        </mc:AlternateContent>
      </w: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r>
        <w:rPr>
          <w:noProof/>
          <w:color w:val="000000"/>
          <w:sz w:val="26"/>
          <w:szCs w:val="26"/>
          <w:lang w:val="lv-LV" w:eastAsia="lv-LV"/>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49530</wp:posOffset>
                </wp:positionV>
                <wp:extent cx="1485900" cy="527685"/>
                <wp:effectExtent l="5080" t="10160" r="13970" b="5080"/>
                <wp:wrapNone/>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27685"/>
                        </a:xfrm>
                        <a:prstGeom prst="rect">
                          <a:avLst/>
                        </a:prstGeom>
                        <a:solidFill>
                          <a:srgbClr val="FFFFFF"/>
                        </a:solidFill>
                        <a:ln w="9525">
                          <a:solidFill>
                            <a:srgbClr val="000000"/>
                          </a:solidFill>
                          <a:miter lim="800000"/>
                          <a:headEnd/>
                          <a:tailEnd/>
                        </a:ln>
                      </wps:spPr>
                      <wps:txbx>
                        <w:txbxContent>
                          <w:p w:rsidR="00231F4A" w:rsidRPr="000E365D" w:rsidRDefault="00231F4A" w:rsidP="00231F4A">
                            <w:pPr>
                              <w:jc w:val="center"/>
                              <w:rPr>
                                <w:lang w:val="lv-LV"/>
                              </w:rPr>
                            </w:pPr>
                            <w:r>
                              <w:rPr>
                                <w:lang w:val="lv-LV"/>
                              </w:rPr>
                              <w:t>Mācību priekšmetu aktivitātes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lodziņš 1" o:spid="_x0000_s1042" type="#_x0000_t202" style="position:absolute;left:0;text-align:left;margin-left:36pt;margin-top:3.9pt;width:117pt;height:4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">
                <v:textbox>
                  <w:txbxContent>
                    <w:p w:rsidR="00231F4A" w:rsidRPr="000E365D" w:rsidRDefault="00231F4A" w:rsidP="00231F4A">
                      <w:pPr>
                        <w:jc w:val="center"/>
                        <w:rPr>
                          <w:lang w:val="lv-LV"/>
                        </w:rPr>
                      </w:pPr>
                      <w:r>
                        <w:rPr>
                          <w:lang w:val="lv-LV"/>
                        </w:rPr>
                        <w:t>Mācību priekšmetu aktivitātes</w:t>
                      </w:r>
                    </w:p>
                  </w:txbxContent>
                </v:textbox>
              </v:shape>
            </w:pict>
          </mc:Fallback>
        </mc:AlternateContent>
      </w: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center"/>
        <w:rPr>
          <w:color w:val="000000"/>
          <w:sz w:val="26"/>
          <w:szCs w:val="26"/>
          <w:lang w:val="lv-LV"/>
        </w:rPr>
      </w:pPr>
    </w:p>
    <w:p w:rsidR="00231F4A" w:rsidRPr="00533209" w:rsidRDefault="00231F4A" w:rsidP="00231F4A">
      <w:pPr>
        <w:autoSpaceDE w:val="0"/>
        <w:autoSpaceDN w:val="0"/>
        <w:adjustRightInd w:val="0"/>
        <w:jc w:val="center"/>
        <w:rPr>
          <w:color w:val="000000"/>
          <w:sz w:val="26"/>
          <w:szCs w:val="26"/>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Pr="00E35E1D" w:rsidRDefault="00231F4A" w:rsidP="00231F4A">
      <w:pPr>
        <w:autoSpaceDE w:val="0"/>
        <w:autoSpaceDN w:val="0"/>
        <w:adjustRightInd w:val="0"/>
        <w:jc w:val="both"/>
        <w:rPr>
          <w:color w:val="00000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Default="00231F4A" w:rsidP="00231F4A">
      <w:pPr>
        <w:autoSpaceDE w:val="0"/>
        <w:autoSpaceDN w:val="0"/>
        <w:adjustRightInd w:val="0"/>
        <w:jc w:val="both"/>
        <w:rPr>
          <w:color w:val="000000"/>
          <w:sz w:val="10"/>
          <w:szCs w:val="10"/>
          <w:lang w:val="lv-LV"/>
        </w:rPr>
      </w:pPr>
    </w:p>
    <w:p w:rsidR="00231F4A" w:rsidRPr="005B1AF2" w:rsidRDefault="00231F4A" w:rsidP="00231F4A">
      <w:pPr>
        <w:autoSpaceDE w:val="0"/>
        <w:autoSpaceDN w:val="0"/>
        <w:adjustRightInd w:val="0"/>
        <w:jc w:val="center"/>
        <w:rPr>
          <w:b/>
          <w:color w:val="000000"/>
          <w:lang w:val="lv-LV"/>
        </w:rPr>
      </w:pPr>
      <w:r w:rsidRPr="005B1AF2">
        <w:rPr>
          <w:b/>
          <w:color w:val="000000"/>
          <w:lang w:val="lv-LV"/>
        </w:rPr>
        <w:t>V</w:t>
      </w:r>
      <w:r>
        <w:rPr>
          <w:b/>
          <w:color w:val="000000"/>
          <w:lang w:val="lv-LV"/>
        </w:rPr>
        <w:t>.</w:t>
      </w:r>
      <w:r w:rsidRPr="005B1AF2">
        <w:rPr>
          <w:b/>
          <w:color w:val="000000"/>
          <w:lang w:val="lv-LV"/>
        </w:rPr>
        <w:t xml:space="preserve"> Sadarbība ar vecākiem</w:t>
      </w:r>
    </w:p>
    <w:p w:rsidR="00231F4A" w:rsidRDefault="00231F4A" w:rsidP="00231F4A">
      <w:pPr>
        <w:autoSpaceDE w:val="0"/>
        <w:autoSpaceDN w:val="0"/>
        <w:adjustRightInd w:val="0"/>
        <w:jc w:val="both"/>
        <w:rPr>
          <w:color w:val="000000"/>
          <w:lang w:val="lv-LV"/>
        </w:rPr>
      </w:pPr>
    </w:p>
    <w:p w:rsidR="00231F4A" w:rsidRDefault="00231F4A" w:rsidP="00231F4A">
      <w:pPr>
        <w:spacing w:line="276" w:lineRule="auto"/>
        <w:rPr>
          <w:lang w:val="lv-LV"/>
        </w:rPr>
      </w:pPr>
      <w:r>
        <w:rPr>
          <w:lang w:val="lv-LV"/>
        </w:rPr>
        <w:t>12. Skolas padomes sanāksmes ne mazāk kā divas reizes gadā (sanāksmju protokoli).</w:t>
      </w:r>
    </w:p>
    <w:p w:rsidR="00231F4A" w:rsidRDefault="00231F4A" w:rsidP="00231F4A">
      <w:pPr>
        <w:spacing w:line="276" w:lineRule="auto"/>
        <w:rPr>
          <w:lang w:val="lv-LV"/>
        </w:rPr>
      </w:pPr>
      <w:r>
        <w:rPr>
          <w:lang w:val="lv-LV"/>
        </w:rPr>
        <w:t>13. Vecāku dienas līdz 2 reizēm gadā (pēc skolas darba plāna). Iespēja apmeklēt mācību stundas, piedalīties radošajās darbnīcās vecākiem, tikties individuālajās sarunās ar priekšmetu skolotājiem, izglītojoši un informatīvi pasākumi.</w:t>
      </w:r>
    </w:p>
    <w:p w:rsidR="00231F4A" w:rsidRDefault="00231F4A" w:rsidP="00231F4A">
      <w:pPr>
        <w:spacing w:line="276" w:lineRule="auto"/>
        <w:rPr>
          <w:lang w:val="lv-LV"/>
        </w:rPr>
      </w:pPr>
      <w:r>
        <w:rPr>
          <w:lang w:val="lv-LV"/>
        </w:rPr>
        <w:t>14. Vecāku kopsapulces 2 reizes gadā (sapulču protokoli, reģistrācijas lapa).</w:t>
      </w:r>
    </w:p>
    <w:p w:rsidR="00231F4A" w:rsidRDefault="00231F4A" w:rsidP="00231F4A">
      <w:pPr>
        <w:spacing w:line="276" w:lineRule="auto"/>
        <w:rPr>
          <w:lang w:val="lv-LV"/>
        </w:rPr>
      </w:pPr>
      <w:r>
        <w:rPr>
          <w:lang w:val="lv-LV"/>
        </w:rPr>
        <w:t>15. Individuālās tikšanas ar vecākiem pie administrācijas – pēc nepieciešamības.</w:t>
      </w:r>
    </w:p>
    <w:p w:rsidR="00231F4A" w:rsidRDefault="00231F4A" w:rsidP="00231F4A">
      <w:pPr>
        <w:spacing w:line="276" w:lineRule="auto"/>
        <w:rPr>
          <w:lang w:val="lv-LV"/>
        </w:rPr>
      </w:pPr>
      <w:r>
        <w:rPr>
          <w:lang w:val="lv-LV"/>
        </w:rPr>
        <w:lastRenderedPageBreak/>
        <w:t xml:space="preserve">16. Atbalsts vecākiem – pēc vecāku iniciatīvas vai pēc administrācijas ierosinājuma (ieteikumi, konsultācijas pie </w:t>
      </w:r>
      <w:smartTag w:uri="schemas-tilde-lv/tildestengine" w:element="veidnes">
        <w:smartTagPr>
          <w:attr w:name="text" w:val="speciāla"/>
          <w:attr w:name="baseform" w:val="speciāla"/>
          <w:attr w:name="id" w:val="-1"/>
        </w:smartTagPr>
        <w:r>
          <w:rPr>
            <w:lang w:val="lv-LV"/>
          </w:rPr>
          <w:t>speciāla</w:t>
        </w:r>
      </w:smartTag>
      <w:r>
        <w:rPr>
          <w:lang w:val="lv-LV"/>
        </w:rPr>
        <w:t xml:space="preserve"> pedagoga, skolotāja logopēda, pedagoga palīga u.c.).</w:t>
      </w:r>
    </w:p>
    <w:p w:rsidR="00231F4A" w:rsidRDefault="00231F4A" w:rsidP="00231F4A">
      <w:pPr>
        <w:spacing w:line="276" w:lineRule="auto"/>
        <w:rPr>
          <w:lang w:val="lv-LV"/>
        </w:rPr>
      </w:pPr>
      <w:r>
        <w:rPr>
          <w:lang w:val="lv-LV"/>
        </w:rPr>
        <w:t>17. Klases vecāku sapulces – ne retāk kā 2 reizes gadā (sanāksmju protokoli, reģistrācijas lapa).</w:t>
      </w:r>
    </w:p>
    <w:p w:rsidR="00231F4A" w:rsidRDefault="00231F4A" w:rsidP="00231F4A">
      <w:pPr>
        <w:spacing w:line="276" w:lineRule="auto"/>
        <w:rPr>
          <w:lang w:val="lv-LV"/>
        </w:rPr>
      </w:pPr>
      <w:r>
        <w:rPr>
          <w:lang w:val="lv-LV"/>
        </w:rPr>
        <w:t xml:space="preserve">18. Individuālās sarunas ar vecākiem – pēc skolotāja vai vecāku iniciatīvas (ieraksts e-klasē vai individuālās sarunas </w:t>
      </w:r>
      <w:smartTag w:uri="schemas-tilde-lv/tildestengine" w:element="veidnes">
        <w:smartTagPr>
          <w:attr w:name="text" w:val="protokols"/>
          <w:attr w:name="baseform" w:val="protokols"/>
          <w:attr w:name="id" w:val="-1"/>
        </w:smartTagPr>
        <w:r>
          <w:rPr>
            <w:lang w:val="lv-LV"/>
          </w:rPr>
          <w:t>protokols</w:t>
        </w:r>
      </w:smartTag>
      <w:r>
        <w:rPr>
          <w:lang w:val="lv-LV"/>
        </w:rPr>
        <w:t>).</w:t>
      </w:r>
    </w:p>
    <w:p w:rsidR="00231F4A" w:rsidRDefault="00231F4A" w:rsidP="00231F4A">
      <w:pPr>
        <w:spacing w:line="276" w:lineRule="auto"/>
        <w:rPr>
          <w:lang w:val="lv-LV"/>
        </w:rPr>
      </w:pPr>
      <w:r>
        <w:rPr>
          <w:lang w:val="lv-LV"/>
        </w:rPr>
        <w:t>19. Konfidenciālās sarunas ar priekšmetu pedagogiem, klases audzinātāju – pēc skolotāja vai vecāku iniciatīvas.</w:t>
      </w:r>
    </w:p>
    <w:p w:rsidR="00231F4A" w:rsidRDefault="00231F4A" w:rsidP="00231F4A">
      <w:pPr>
        <w:spacing w:line="276" w:lineRule="auto"/>
        <w:rPr>
          <w:lang w:val="lv-LV"/>
        </w:rPr>
      </w:pPr>
      <w:r>
        <w:rPr>
          <w:lang w:val="lv-LV"/>
        </w:rPr>
        <w:t>20. Informācijas sniegšana/saņemšana – individuālās sarunas, skolēna dienasgrāmata, e-klase, informatīvas vēstules (sekmes, uzvedība, kavējumi un cita aktuālā informācija), pateicība, informācija medijos un skolas mājas lapā.</w:t>
      </w:r>
    </w:p>
    <w:p w:rsidR="00231F4A" w:rsidRDefault="00231F4A" w:rsidP="00231F4A">
      <w:pPr>
        <w:spacing w:line="276" w:lineRule="auto"/>
        <w:rPr>
          <w:lang w:val="lv-LV"/>
        </w:rPr>
      </w:pPr>
      <w:r>
        <w:rPr>
          <w:lang w:val="lv-LV"/>
        </w:rPr>
        <w:t>21. neformālie klases pasākumi (klases mācību ekskursijas, pārgājieni, klases vakari, tematiskās pēcpusdienas) - vecāku līdzdalība pasākumu organizēšanā un piedalīšanās tajos, izvērtēšana.</w:t>
      </w:r>
    </w:p>
    <w:p w:rsidR="00231F4A" w:rsidRDefault="00231F4A" w:rsidP="00231F4A">
      <w:pPr>
        <w:spacing w:line="276" w:lineRule="auto"/>
        <w:rPr>
          <w:lang w:val="lv-LV"/>
        </w:rPr>
      </w:pPr>
      <w:r>
        <w:rPr>
          <w:lang w:val="lv-LV"/>
        </w:rPr>
        <w:t>22. Tematiskās lekcijas vecākiem.</w:t>
      </w:r>
    </w:p>
    <w:p w:rsidR="00231F4A" w:rsidRPr="00D56862" w:rsidRDefault="00231F4A" w:rsidP="00231F4A">
      <w:pPr>
        <w:spacing w:line="276" w:lineRule="auto"/>
        <w:rPr>
          <w:lang w:val="lv-LV"/>
        </w:rPr>
      </w:pPr>
      <w:r>
        <w:rPr>
          <w:lang w:val="lv-LV"/>
        </w:rPr>
        <w:t xml:space="preserve">23. </w:t>
      </w:r>
      <w:r w:rsidRPr="00D56862">
        <w:rPr>
          <w:lang w:val="lv-LV"/>
        </w:rPr>
        <w:t>Vecāki var izteikt priekšlikumus</w:t>
      </w:r>
      <w:r>
        <w:rPr>
          <w:lang w:val="lv-LV"/>
        </w:rPr>
        <w:t>:</w:t>
      </w:r>
    </w:p>
    <w:p w:rsidR="00231F4A" w:rsidRPr="00D56862" w:rsidRDefault="00231F4A" w:rsidP="00231F4A">
      <w:pPr>
        <w:spacing w:line="276" w:lineRule="auto"/>
        <w:rPr>
          <w:lang w:val="lv-LV"/>
        </w:rPr>
      </w:pPr>
      <w:r>
        <w:rPr>
          <w:lang w:val="lv-LV"/>
        </w:rPr>
        <w:t xml:space="preserve">23.1. </w:t>
      </w:r>
      <w:r w:rsidRPr="00D56862">
        <w:rPr>
          <w:lang w:val="lv-LV"/>
        </w:rPr>
        <w:t xml:space="preserve">Priekšlikumus  izglītības  iestādes </w:t>
      </w:r>
      <w:r>
        <w:rPr>
          <w:lang w:val="lv-LV"/>
        </w:rPr>
        <w:t xml:space="preserve"> darba  organizācijas uzlabošanai</w:t>
      </w:r>
      <w:r w:rsidRPr="00D56862">
        <w:rPr>
          <w:lang w:val="lv-LV"/>
        </w:rPr>
        <w:t xml:space="preserve">  vecāki  var  izteikt pedagogiem, atbalsta personālam un izglītības iestādes administrācijai.</w:t>
      </w:r>
    </w:p>
    <w:p w:rsidR="00231F4A" w:rsidRPr="00D56862" w:rsidRDefault="00231F4A" w:rsidP="00231F4A">
      <w:pPr>
        <w:spacing w:line="276" w:lineRule="auto"/>
        <w:rPr>
          <w:lang w:val="lv-LV"/>
        </w:rPr>
      </w:pPr>
      <w:r>
        <w:rPr>
          <w:lang w:val="lv-LV"/>
        </w:rPr>
        <w:t xml:space="preserve">23.2. </w:t>
      </w:r>
      <w:r w:rsidRPr="00D56862">
        <w:rPr>
          <w:lang w:val="lv-LV"/>
        </w:rPr>
        <w:t>Priekšlikumus var izteikt aptaujās, vēstulēs, iesniegumos.</w:t>
      </w:r>
    </w:p>
    <w:p w:rsidR="00231F4A" w:rsidRPr="00434278" w:rsidRDefault="00231F4A" w:rsidP="00231F4A">
      <w:pPr>
        <w:spacing w:line="276" w:lineRule="auto"/>
        <w:rPr>
          <w:lang w:val="de-DE"/>
        </w:rPr>
      </w:pPr>
      <w:r>
        <w:rPr>
          <w:lang w:val="lv-LV"/>
        </w:rPr>
        <w:t xml:space="preserve">23.3. </w:t>
      </w:r>
      <w:r w:rsidRPr="00D56862">
        <w:rPr>
          <w:lang w:val="lv-LV"/>
        </w:rPr>
        <w:t>Priekšlikumus var izteikt mutiski, rakstiski vai el</w:t>
      </w:r>
      <w:r w:rsidRPr="00434278">
        <w:rPr>
          <w:lang w:val="de-DE"/>
        </w:rPr>
        <w:t>ektroniski.</w:t>
      </w:r>
    </w:p>
    <w:p w:rsidR="00231F4A" w:rsidRDefault="00231F4A" w:rsidP="00231F4A">
      <w:pPr>
        <w:spacing w:line="276" w:lineRule="auto"/>
        <w:ind w:left="720" w:hanging="720"/>
        <w:rPr>
          <w:lang w:val="de-DE"/>
        </w:rPr>
      </w:pPr>
      <w:r>
        <w:rPr>
          <w:lang w:val="de-DE"/>
        </w:rPr>
        <w:t xml:space="preserve">23.4. </w:t>
      </w:r>
      <w:r w:rsidRPr="00434278">
        <w:rPr>
          <w:lang w:val="de-DE"/>
        </w:rPr>
        <w:t>Komentārus par izglītojamā sasniegumiem un saņemto</w:t>
      </w:r>
      <w:r>
        <w:rPr>
          <w:lang w:val="de-DE"/>
        </w:rPr>
        <w:t xml:space="preserve"> informāciju vecāki var izteikt </w:t>
      </w:r>
    </w:p>
    <w:p w:rsidR="00231F4A" w:rsidRDefault="00231F4A" w:rsidP="00231F4A">
      <w:pPr>
        <w:spacing w:line="276" w:lineRule="auto"/>
        <w:ind w:left="720" w:hanging="720"/>
        <w:rPr>
          <w:lang w:val="de-DE"/>
        </w:rPr>
      </w:pPr>
      <w:r w:rsidRPr="00434278">
        <w:rPr>
          <w:lang w:val="de-DE"/>
        </w:rPr>
        <w:t>pedagogiem,  atbalsta  personālam  un  izglītības  iestādes</w:t>
      </w:r>
      <w:r>
        <w:rPr>
          <w:lang w:val="de-DE"/>
        </w:rPr>
        <w:t xml:space="preserve"> </w:t>
      </w:r>
      <w:r w:rsidRPr="00434278">
        <w:rPr>
          <w:lang w:val="de-DE"/>
        </w:rPr>
        <w:t>admini</w:t>
      </w:r>
      <w:r>
        <w:rPr>
          <w:lang w:val="de-DE"/>
        </w:rPr>
        <w:t>strācijai  mutiski, individuālās</w:t>
      </w:r>
    </w:p>
    <w:p w:rsidR="00231F4A" w:rsidRPr="00434278" w:rsidRDefault="00231F4A" w:rsidP="00231F4A">
      <w:pPr>
        <w:spacing w:line="276" w:lineRule="auto"/>
        <w:ind w:left="720" w:hanging="720"/>
        <w:rPr>
          <w:lang w:val="de-DE"/>
        </w:rPr>
      </w:pPr>
      <w:r w:rsidRPr="00434278">
        <w:rPr>
          <w:lang w:val="de-DE"/>
        </w:rPr>
        <w:t>sarunās, ierakstot izglītojamā dienasgrāmatā vai elektroniski.</w:t>
      </w:r>
    </w:p>
    <w:p w:rsidR="00231F4A" w:rsidRPr="00414533" w:rsidRDefault="00231F4A" w:rsidP="00231F4A">
      <w:pPr>
        <w:autoSpaceDE w:val="0"/>
        <w:autoSpaceDN w:val="0"/>
        <w:adjustRightInd w:val="0"/>
        <w:jc w:val="both"/>
        <w:rPr>
          <w:color w:val="000000"/>
          <w:sz w:val="32"/>
          <w:szCs w:val="32"/>
          <w:lang w:val="lv-LV"/>
        </w:rPr>
      </w:pPr>
    </w:p>
    <w:p w:rsidR="00231F4A" w:rsidRPr="007F6524" w:rsidRDefault="00231F4A" w:rsidP="00231F4A">
      <w:pPr>
        <w:autoSpaceDE w:val="0"/>
        <w:autoSpaceDN w:val="0"/>
        <w:adjustRightInd w:val="0"/>
        <w:ind w:firstLine="567"/>
        <w:jc w:val="center"/>
        <w:rPr>
          <w:b/>
          <w:color w:val="000000"/>
          <w:lang w:val="lv-LV"/>
        </w:rPr>
      </w:pPr>
      <w:r w:rsidRPr="007F6524">
        <w:rPr>
          <w:b/>
          <w:color w:val="000000"/>
          <w:lang w:val="lv-LV"/>
        </w:rPr>
        <w:t>VI</w:t>
      </w:r>
      <w:r>
        <w:rPr>
          <w:b/>
          <w:color w:val="000000"/>
          <w:lang w:val="lv-LV"/>
        </w:rPr>
        <w:t>.</w:t>
      </w:r>
      <w:r w:rsidRPr="007F6524">
        <w:rPr>
          <w:b/>
          <w:color w:val="000000"/>
          <w:lang w:val="lv-LV"/>
        </w:rPr>
        <w:t xml:space="preserve"> Klases audzināšanas darba </w:t>
      </w:r>
      <w:smartTag w:uri="schemas-tilde-lv/tildestengine" w:element="veidnes">
        <w:smartTagPr>
          <w:attr w:name="id" w:val="-1"/>
          <w:attr w:name="baseform" w:val="plāns"/>
          <w:attr w:name="text" w:val="plāns&#10;"/>
        </w:smartTagPr>
        <w:r w:rsidRPr="007F6524">
          <w:rPr>
            <w:b/>
            <w:color w:val="000000"/>
            <w:lang w:val="lv-LV"/>
          </w:rPr>
          <w:t>plāns</w:t>
        </w:r>
      </w:smartTag>
    </w:p>
    <w:p w:rsidR="00231F4A" w:rsidRPr="007F6524" w:rsidRDefault="00231F4A" w:rsidP="00231F4A">
      <w:pPr>
        <w:autoSpaceDE w:val="0"/>
        <w:autoSpaceDN w:val="0"/>
        <w:adjustRightInd w:val="0"/>
        <w:ind w:firstLine="567"/>
        <w:jc w:val="both"/>
        <w:rPr>
          <w:color w:val="000000"/>
          <w:lang w:val="lv-LV"/>
        </w:rPr>
      </w:pPr>
    </w:p>
    <w:p w:rsidR="00231F4A" w:rsidRPr="007F6524" w:rsidRDefault="00231F4A" w:rsidP="00231F4A">
      <w:pPr>
        <w:autoSpaceDE w:val="0"/>
        <w:autoSpaceDN w:val="0"/>
        <w:adjustRightInd w:val="0"/>
        <w:jc w:val="both"/>
        <w:rPr>
          <w:color w:val="000000"/>
          <w:lang w:val="lv-LV"/>
        </w:rPr>
      </w:pPr>
      <w:r>
        <w:rPr>
          <w:color w:val="000000"/>
          <w:lang w:val="lv-LV"/>
        </w:rPr>
        <w:t>24</w:t>
      </w:r>
      <w:r w:rsidRPr="007F6524">
        <w:rPr>
          <w:color w:val="000000"/>
          <w:lang w:val="lv-LV"/>
        </w:rPr>
        <w:t>. Klases audzinātājs attīsta šādas skolēnu kompetences:</w:t>
      </w:r>
    </w:p>
    <w:p w:rsidR="00231F4A" w:rsidRPr="007F6524" w:rsidRDefault="00231F4A" w:rsidP="00231F4A">
      <w:pPr>
        <w:numPr>
          <w:ilvl w:val="0"/>
          <w:numId w:val="1"/>
        </w:numPr>
        <w:tabs>
          <w:tab w:val="left" w:pos="927"/>
        </w:tabs>
        <w:autoSpaceDE w:val="0"/>
        <w:autoSpaceDN w:val="0"/>
        <w:adjustRightInd w:val="0"/>
        <w:ind w:left="927" w:hanging="360"/>
        <w:jc w:val="both"/>
        <w:rPr>
          <w:color w:val="000000"/>
          <w:lang w:val="lv-LV"/>
        </w:rPr>
      </w:pPr>
      <w:r w:rsidRPr="007F6524">
        <w:rPr>
          <w:color w:val="000000"/>
          <w:lang w:val="lv-LV"/>
        </w:rPr>
        <w:t>pašattīstības kompetenci (spēju izprast pašam sevi,</w:t>
      </w:r>
      <w:r w:rsidRPr="007F6524">
        <w:rPr>
          <w:i/>
          <w:color w:val="000000"/>
          <w:lang w:val="lv-LV"/>
        </w:rPr>
        <w:t xml:space="preserve"> </w:t>
      </w:r>
      <w:r w:rsidRPr="007F6524">
        <w:rPr>
          <w:color w:val="000000"/>
          <w:lang w:val="lv-LV"/>
        </w:rPr>
        <w:t>virzīt savu attīstību),</w:t>
      </w:r>
    </w:p>
    <w:p w:rsidR="00231F4A" w:rsidRPr="007F6524" w:rsidRDefault="00231F4A" w:rsidP="00231F4A">
      <w:pPr>
        <w:numPr>
          <w:ilvl w:val="0"/>
          <w:numId w:val="1"/>
        </w:numPr>
        <w:tabs>
          <w:tab w:val="left" w:pos="927"/>
        </w:tabs>
        <w:autoSpaceDE w:val="0"/>
        <w:autoSpaceDN w:val="0"/>
        <w:adjustRightInd w:val="0"/>
        <w:ind w:left="927" w:hanging="360"/>
        <w:jc w:val="both"/>
        <w:rPr>
          <w:color w:val="000000"/>
          <w:lang w:val="lv-LV"/>
        </w:rPr>
      </w:pPr>
      <w:r w:rsidRPr="007F6524">
        <w:rPr>
          <w:color w:val="000000"/>
          <w:lang w:val="lv-LV"/>
        </w:rPr>
        <w:t>sociālo kompetenci (prasmi analizēt sociālos procesus, prasmi iekļauties sabiedrībā, risināt konfliktus, veidot sadarbības un saziņas prasmes u.c.),</w:t>
      </w:r>
    </w:p>
    <w:p w:rsidR="00231F4A" w:rsidRPr="007F6524" w:rsidRDefault="00231F4A" w:rsidP="00231F4A">
      <w:pPr>
        <w:numPr>
          <w:ilvl w:val="0"/>
          <w:numId w:val="1"/>
        </w:numPr>
        <w:tabs>
          <w:tab w:val="left" w:pos="927"/>
        </w:tabs>
        <w:autoSpaceDE w:val="0"/>
        <w:autoSpaceDN w:val="0"/>
        <w:adjustRightInd w:val="0"/>
        <w:ind w:left="927" w:hanging="360"/>
        <w:jc w:val="both"/>
        <w:rPr>
          <w:color w:val="000000"/>
          <w:lang w:val="lv-LV"/>
        </w:rPr>
      </w:pPr>
      <w:r w:rsidRPr="007F6524">
        <w:rPr>
          <w:color w:val="000000"/>
          <w:lang w:val="lv-LV"/>
        </w:rPr>
        <w:t>ētisko kompetenci (spēju apzināties vērtības un veidot kritisku attieksmi, pārdomātus spriedumus par sevi un citiem),</w:t>
      </w:r>
    </w:p>
    <w:p w:rsidR="00231F4A" w:rsidRPr="007F6524" w:rsidRDefault="00231F4A" w:rsidP="00231F4A">
      <w:pPr>
        <w:numPr>
          <w:ilvl w:val="0"/>
          <w:numId w:val="1"/>
        </w:numPr>
        <w:tabs>
          <w:tab w:val="left" w:pos="927"/>
        </w:tabs>
        <w:autoSpaceDE w:val="0"/>
        <w:autoSpaceDN w:val="0"/>
        <w:adjustRightInd w:val="0"/>
        <w:ind w:left="927" w:hanging="360"/>
        <w:jc w:val="both"/>
        <w:rPr>
          <w:color w:val="000000"/>
          <w:lang w:val="lv-LV"/>
        </w:rPr>
      </w:pPr>
      <w:r w:rsidRPr="007F6524">
        <w:rPr>
          <w:color w:val="000000"/>
          <w:lang w:val="lv-LV"/>
        </w:rPr>
        <w:t>eksistenciālo kompetenci (satiksmes drošība, darbība ekstremālās situācijās, veselīgs dzīvesveids u.c.),</w:t>
      </w:r>
    </w:p>
    <w:p w:rsidR="00231F4A" w:rsidRPr="007F6524" w:rsidRDefault="00231F4A" w:rsidP="00231F4A">
      <w:pPr>
        <w:numPr>
          <w:ilvl w:val="0"/>
          <w:numId w:val="1"/>
        </w:numPr>
        <w:autoSpaceDE w:val="0"/>
        <w:autoSpaceDN w:val="0"/>
        <w:adjustRightInd w:val="0"/>
        <w:ind w:left="927" w:hanging="360"/>
        <w:jc w:val="both"/>
        <w:rPr>
          <w:color w:val="000000"/>
          <w:lang w:val="lv-LV"/>
        </w:rPr>
      </w:pPr>
      <w:r w:rsidRPr="007F6524">
        <w:rPr>
          <w:color w:val="000000"/>
          <w:lang w:val="lv-LV"/>
        </w:rPr>
        <w:t xml:space="preserve">kultūras kompetenci ( spēju izprast un pārmantot kultūrvēsturisko pieredzi). </w:t>
      </w:r>
    </w:p>
    <w:p w:rsidR="00231F4A" w:rsidRPr="007F6524" w:rsidRDefault="00231F4A" w:rsidP="00231F4A">
      <w:pPr>
        <w:autoSpaceDE w:val="0"/>
        <w:autoSpaceDN w:val="0"/>
        <w:adjustRightInd w:val="0"/>
        <w:jc w:val="both"/>
        <w:rPr>
          <w:color w:val="000000"/>
          <w:lang w:val="lv-LV"/>
        </w:rPr>
      </w:pPr>
      <w:r>
        <w:rPr>
          <w:color w:val="000000"/>
          <w:lang w:val="lv-LV"/>
        </w:rPr>
        <w:t>25</w:t>
      </w:r>
      <w:r w:rsidRPr="007F6524">
        <w:rPr>
          <w:color w:val="000000"/>
          <w:lang w:val="lv-LV"/>
        </w:rPr>
        <w:t>. Klases audzinātāja pienākumi:</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iepazīstināt skolēnus ar izglītības iestādes iekšējās kārtības noteikumiem, pārrunāt skolēnu pienākumus un tiesības,</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analizēt skolēnu mācību sasniegumus un uzvedību, viņu izaugsmi, dinamiku,</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motivēt skolēnus veikt pašvērtējumu,</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veicināt klases kolektīva salidēšanu, kopīgi organizējot klases pasākumus, ekskursijas, pārgājieni, klases vakari u.c.) un veidojot klases tradīcijas,</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veicināt sadarbību ar skolēnu vecākiem,</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iesaisīt skolēnus izglītības iestādes organizētajos āpusstundu pasākumos,</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organizēt skolēnu līdzdalību klasesun izglītības iestādes vides saglabāšanā un sakopšanā,</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motivēt skolēnus iesaistīties skolēnu līdzpārvaldē un ārpusstundu pasākumos, interešu izglītības programmās,</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sniegt atbalstu savas audzināmās klases skolēniem, ievērojot skolēnu individuālās īpatnības, sekmēt viņu personības attīstību,</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pārzināt skolēna vispārējo veselības stāvokli,</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nepieciešamības gadījumā sadarboties ar skolas atbalsta personāla speciālistiem,</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veikt regulāru audzināšanas darba dokumentāciju,</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lastRenderedPageBreak/>
        <w:t>uzskaitīt skolēnu kavējumus,</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apmācīt skolēnus drošības jautājumos,</w:t>
      </w:r>
    </w:p>
    <w:p w:rsidR="00231F4A" w:rsidRPr="007F6524" w:rsidRDefault="00231F4A" w:rsidP="00231F4A">
      <w:pPr>
        <w:numPr>
          <w:ilvl w:val="0"/>
          <w:numId w:val="6"/>
        </w:numPr>
        <w:autoSpaceDE w:val="0"/>
        <w:autoSpaceDN w:val="0"/>
        <w:adjustRightInd w:val="0"/>
        <w:jc w:val="both"/>
        <w:rPr>
          <w:color w:val="000000"/>
          <w:lang w:val="lv-LV"/>
        </w:rPr>
      </w:pPr>
      <w:r w:rsidRPr="007F6524">
        <w:rPr>
          <w:color w:val="000000"/>
          <w:lang w:val="lv-LV"/>
        </w:rPr>
        <w:t>atbildēt par skolēnu drošību visās klases organizētājos pasākumos.</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 Klases audzinātāja dokumentācija, kas apkopota darba mapē:</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.1. Informācija par klasi, klases saraksts.</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.2. Klases audzinātāja stundu tematiskais plānojums mācību gadam.</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.3. Ieksējās kārtības noteikumi.</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.4. Instruktāžas.</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.5. Skolēnu izpētes materiāli (apkopojums un analīze).</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.6. Individuālais darbs ar skolēniem. (individuālie plāni un citi materiāli).</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.7. Skolas audzināšanas darba programma.</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.8. Materiāli par audzināšanas darbu klasē (stundu plāni, projekti, prezentācijas u.c.).</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.9. Vecāku sapulču protokoli.</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.10. E</w:t>
      </w:r>
      <w:r>
        <w:rPr>
          <w:color w:val="000000"/>
          <w:lang w:val="lv-LV"/>
        </w:rPr>
        <w:t>kskursiju/pārgājienu maršruta lapas.</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.11. Ārpusstundu aktivitāšu materiāli.</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.12. Diplomi, pateicības u.c. apstiprinājumi par klases aktivitāti un dalību pasākumos, konkursos.</w:t>
      </w:r>
    </w:p>
    <w:p w:rsidR="00231F4A" w:rsidRPr="007F6524" w:rsidRDefault="00231F4A" w:rsidP="00231F4A">
      <w:pPr>
        <w:autoSpaceDE w:val="0"/>
        <w:autoSpaceDN w:val="0"/>
        <w:adjustRightInd w:val="0"/>
        <w:jc w:val="both"/>
        <w:rPr>
          <w:color w:val="000000"/>
          <w:lang w:val="lv-LV"/>
        </w:rPr>
      </w:pPr>
      <w:r>
        <w:rPr>
          <w:color w:val="000000"/>
          <w:lang w:val="lv-LV"/>
        </w:rPr>
        <w:t>26</w:t>
      </w:r>
      <w:r w:rsidRPr="007F6524">
        <w:rPr>
          <w:color w:val="000000"/>
          <w:lang w:val="lv-LV"/>
        </w:rPr>
        <w:t xml:space="preserve">.13. Audzināšanas darba </w:t>
      </w:r>
      <w:smartTag w:uri="schemas-tilde-lv/tildestengine" w:element="veidnes">
        <w:smartTagPr>
          <w:attr w:name="id" w:val="-1"/>
          <w:attr w:name="baseform" w:val="atskaite"/>
          <w:attr w:name="text" w:val="atskaite"/>
        </w:smartTagPr>
        <w:r w:rsidRPr="007F6524">
          <w:rPr>
            <w:color w:val="000000"/>
            <w:lang w:val="lv-LV"/>
          </w:rPr>
          <w:t>atskaite</w:t>
        </w:r>
      </w:smartTag>
      <w:r w:rsidRPr="007F6524">
        <w:rPr>
          <w:color w:val="000000"/>
          <w:lang w:val="lv-LV"/>
        </w:rPr>
        <w:t xml:space="preserve"> (mācību gada beigās).</w:t>
      </w:r>
    </w:p>
    <w:p w:rsidR="00231F4A" w:rsidRPr="007F6524" w:rsidRDefault="00231F4A" w:rsidP="00231F4A">
      <w:pPr>
        <w:autoSpaceDE w:val="0"/>
        <w:autoSpaceDN w:val="0"/>
        <w:adjustRightInd w:val="0"/>
        <w:jc w:val="both"/>
        <w:rPr>
          <w:color w:val="000000"/>
          <w:lang w:val="lv-LV"/>
        </w:rPr>
      </w:pPr>
      <w:r>
        <w:rPr>
          <w:color w:val="000000"/>
          <w:lang w:val="lv-LV"/>
        </w:rPr>
        <w:t>27</w:t>
      </w:r>
      <w:r w:rsidRPr="007F6524">
        <w:rPr>
          <w:color w:val="000000"/>
          <w:lang w:val="lv-LV"/>
        </w:rPr>
        <w:t>. Klases audzinātājs ņemot vērā skolas Audzināšanas darba programmu, kā arī valsts un skolas izvirzītās prioritātes, izstrādā savu audzināšanas darbības plānu, kurā ietver:</w:t>
      </w:r>
    </w:p>
    <w:p w:rsidR="00231F4A" w:rsidRPr="007F6524" w:rsidRDefault="00231F4A" w:rsidP="00231F4A">
      <w:pPr>
        <w:numPr>
          <w:ilvl w:val="0"/>
          <w:numId w:val="2"/>
        </w:numPr>
        <w:tabs>
          <w:tab w:val="left" w:pos="1287"/>
        </w:tabs>
        <w:autoSpaceDE w:val="0"/>
        <w:autoSpaceDN w:val="0"/>
        <w:adjustRightInd w:val="0"/>
        <w:jc w:val="both"/>
        <w:rPr>
          <w:b/>
          <w:color w:val="000000"/>
          <w:lang w:val="lv-LV"/>
        </w:rPr>
      </w:pPr>
      <w:r w:rsidRPr="007F6524">
        <w:rPr>
          <w:color w:val="000000"/>
          <w:lang w:val="lv-LV"/>
        </w:rPr>
        <w:t>stundu skaitu katras tēmas apguvei,</w:t>
      </w:r>
    </w:p>
    <w:p w:rsidR="00231F4A" w:rsidRPr="007F6524" w:rsidRDefault="00231F4A" w:rsidP="00231F4A">
      <w:pPr>
        <w:numPr>
          <w:ilvl w:val="0"/>
          <w:numId w:val="2"/>
        </w:numPr>
        <w:tabs>
          <w:tab w:val="left" w:pos="1287"/>
        </w:tabs>
        <w:autoSpaceDE w:val="0"/>
        <w:autoSpaceDN w:val="0"/>
        <w:adjustRightInd w:val="0"/>
        <w:jc w:val="both"/>
        <w:rPr>
          <w:b/>
          <w:color w:val="000000"/>
          <w:lang w:val="lv-LV"/>
        </w:rPr>
      </w:pPr>
      <w:r>
        <w:rPr>
          <w:color w:val="000000"/>
          <w:lang w:val="lv-LV"/>
        </w:rPr>
        <w:t>sasniedzamo</w:t>
      </w:r>
      <w:r w:rsidRPr="007F6524">
        <w:rPr>
          <w:color w:val="000000"/>
          <w:lang w:val="lv-LV"/>
        </w:rPr>
        <w:t xml:space="preserve"> rezultātu,</w:t>
      </w:r>
    </w:p>
    <w:p w:rsidR="00231F4A" w:rsidRPr="007F6524" w:rsidRDefault="00231F4A" w:rsidP="00231F4A">
      <w:pPr>
        <w:numPr>
          <w:ilvl w:val="0"/>
          <w:numId w:val="2"/>
        </w:numPr>
        <w:autoSpaceDE w:val="0"/>
        <w:autoSpaceDN w:val="0"/>
        <w:adjustRightInd w:val="0"/>
        <w:jc w:val="both"/>
        <w:rPr>
          <w:b/>
          <w:color w:val="000000"/>
          <w:lang w:val="lv-LV"/>
        </w:rPr>
      </w:pPr>
      <w:r w:rsidRPr="007F6524">
        <w:rPr>
          <w:color w:val="000000"/>
          <w:lang w:val="lv-LV"/>
        </w:rPr>
        <w:t xml:space="preserve">skolēnu izpēti, </w:t>
      </w:r>
    </w:p>
    <w:p w:rsidR="00231F4A" w:rsidRPr="007F6524" w:rsidRDefault="00231F4A" w:rsidP="00231F4A">
      <w:pPr>
        <w:numPr>
          <w:ilvl w:val="0"/>
          <w:numId w:val="2"/>
        </w:numPr>
        <w:autoSpaceDE w:val="0"/>
        <w:autoSpaceDN w:val="0"/>
        <w:adjustRightInd w:val="0"/>
        <w:jc w:val="both"/>
        <w:rPr>
          <w:color w:val="000000"/>
          <w:lang w:val="lv-LV"/>
        </w:rPr>
      </w:pPr>
      <w:r w:rsidRPr="007F6524">
        <w:rPr>
          <w:color w:val="000000"/>
          <w:lang w:val="lv-LV"/>
        </w:rPr>
        <w:t>skolotāju, skolēnu un vecāku sadarbību</w:t>
      </w:r>
      <w:r w:rsidRPr="007F6524">
        <w:rPr>
          <w:i/>
          <w:color w:val="000000"/>
          <w:lang w:val="lv-LV"/>
        </w:rPr>
        <w:t>,</w:t>
      </w:r>
    </w:p>
    <w:p w:rsidR="00231F4A" w:rsidRPr="007F6524" w:rsidRDefault="00231F4A" w:rsidP="00231F4A">
      <w:pPr>
        <w:numPr>
          <w:ilvl w:val="0"/>
          <w:numId w:val="2"/>
        </w:numPr>
        <w:autoSpaceDE w:val="0"/>
        <w:autoSpaceDN w:val="0"/>
        <w:adjustRightInd w:val="0"/>
        <w:jc w:val="both"/>
        <w:rPr>
          <w:color w:val="000000"/>
          <w:lang w:val="lv-LV"/>
        </w:rPr>
      </w:pPr>
      <w:r w:rsidRPr="007F6524">
        <w:rPr>
          <w:color w:val="000000"/>
          <w:lang w:val="lv-LV"/>
        </w:rPr>
        <w:t>ārpusstundu aktivitātes,</w:t>
      </w:r>
    </w:p>
    <w:p w:rsidR="00231F4A" w:rsidRPr="007F6524" w:rsidRDefault="00231F4A" w:rsidP="00231F4A">
      <w:pPr>
        <w:numPr>
          <w:ilvl w:val="0"/>
          <w:numId w:val="2"/>
        </w:numPr>
        <w:autoSpaceDE w:val="0"/>
        <w:autoSpaceDN w:val="0"/>
        <w:adjustRightInd w:val="0"/>
        <w:jc w:val="both"/>
        <w:rPr>
          <w:color w:val="000000"/>
          <w:lang w:val="lv-LV"/>
        </w:rPr>
      </w:pPr>
      <w:r w:rsidRPr="007F6524">
        <w:rPr>
          <w:lang w:val="lv-LV"/>
        </w:rPr>
        <w:t>klases stundu tematisko plānojumu.</w:t>
      </w:r>
    </w:p>
    <w:p w:rsidR="00231F4A" w:rsidRPr="007F6524" w:rsidRDefault="00231F4A" w:rsidP="00231F4A">
      <w:pPr>
        <w:autoSpaceDE w:val="0"/>
        <w:autoSpaceDN w:val="0"/>
        <w:adjustRightInd w:val="0"/>
        <w:jc w:val="both"/>
        <w:rPr>
          <w:lang w:val="lv-LV"/>
        </w:rPr>
      </w:pPr>
      <w:r>
        <w:rPr>
          <w:lang w:val="lv-LV"/>
        </w:rPr>
        <w:t>28</w:t>
      </w:r>
      <w:r w:rsidRPr="007F6524">
        <w:rPr>
          <w:lang w:val="lv-LV"/>
        </w:rPr>
        <w:t xml:space="preserve">. Klases audzinātāju stundu </w:t>
      </w:r>
      <w:smartTag w:uri="schemas-tilde-lv/tildestengine" w:element="veidnes">
        <w:smartTagPr>
          <w:attr w:name="id" w:val="-1"/>
          <w:attr w:name="baseform" w:val="plāns"/>
          <w:attr w:name="text" w:val="plāns"/>
        </w:smartTagPr>
        <w:r w:rsidRPr="007F6524">
          <w:rPr>
            <w:lang w:val="lv-LV"/>
          </w:rPr>
          <w:t>plāns</w:t>
        </w:r>
      </w:smartTag>
      <w:r w:rsidRPr="007F6524">
        <w:rPr>
          <w:lang w:val="lv-LV"/>
        </w:rPr>
        <w:t xml:space="preserve"> tiek veidots 35 klases stundām.</w:t>
      </w:r>
    </w:p>
    <w:p w:rsidR="00231F4A" w:rsidRPr="007F6524" w:rsidRDefault="00231F4A" w:rsidP="00231F4A">
      <w:pPr>
        <w:autoSpaceDE w:val="0"/>
        <w:autoSpaceDN w:val="0"/>
        <w:adjustRightInd w:val="0"/>
        <w:jc w:val="both"/>
        <w:rPr>
          <w:lang w:val="lv-LV"/>
        </w:rPr>
      </w:pPr>
      <w:r>
        <w:rPr>
          <w:lang w:val="lv-LV"/>
        </w:rPr>
        <w:t>29</w:t>
      </w:r>
      <w:r w:rsidRPr="007F6524">
        <w:rPr>
          <w:lang w:val="lv-LV"/>
        </w:rPr>
        <w:t>. Katrs klases audzinātājs klases stundu tematiskajā plānojumā iekļauj klases stundu tematus, klases stundas mērķi, un realizācijas laiku.’</w:t>
      </w:r>
    </w:p>
    <w:p w:rsidR="00231F4A" w:rsidRPr="007F6524" w:rsidRDefault="00231F4A" w:rsidP="00231F4A">
      <w:pPr>
        <w:autoSpaceDE w:val="0"/>
        <w:autoSpaceDN w:val="0"/>
        <w:adjustRightInd w:val="0"/>
        <w:jc w:val="both"/>
        <w:rPr>
          <w:lang w:val="lv-LV"/>
        </w:rPr>
      </w:pPr>
      <w:r>
        <w:rPr>
          <w:lang w:val="lv-LV"/>
        </w:rPr>
        <w:t>30</w:t>
      </w:r>
      <w:r w:rsidRPr="007F6524">
        <w:rPr>
          <w:lang w:val="lv-LV"/>
        </w:rPr>
        <w:t>. Audzināšanas temati tiek aplūkoti arī vairāku mācību priekšmetu stundās, tādējādi klases audzinātājam ieteicams sadarboties ar attiecīgā mācību priekšmeta, lai nostiprinātu skolēniem iegūtās zināšanas, prasmes un pilnveidotu attieksmes.</w:t>
      </w:r>
    </w:p>
    <w:p w:rsidR="00231F4A" w:rsidRPr="007F6524" w:rsidRDefault="00231F4A" w:rsidP="00231F4A">
      <w:pPr>
        <w:pStyle w:val="Pamatteksts"/>
        <w:autoSpaceDE w:val="0"/>
        <w:autoSpaceDN w:val="0"/>
        <w:adjustRightInd w:val="0"/>
        <w:jc w:val="both"/>
        <w:rPr>
          <w:u w:val="single"/>
          <w:lang w:val="lv-LV"/>
        </w:rPr>
      </w:pPr>
      <w:r>
        <w:rPr>
          <w:lang w:val="lv-LV"/>
        </w:rPr>
        <w:t>31</w:t>
      </w:r>
      <w:r w:rsidRPr="007F6524">
        <w:rPr>
          <w:lang w:val="lv-LV"/>
        </w:rPr>
        <w:t>. Klases audzināšanas programmas mērķis: klases stundu, skolēnu izpētes mērķtiecīga un pēctecīga plānošana un īstenošana, attīstot skolēniem dzīves prasmes un veidojot viņos attieksmi pret sevi, ģimeni, klasi, skolu, vidi, darbu, kultūru, sabiedrību, valsti.</w:t>
      </w:r>
    </w:p>
    <w:p w:rsidR="00231F4A" w:rsidRPr="007F6524" w:rsidRDefault="00231F4A" w:rsidP="00231F4A">
      <w:pPr>
        <w:pStyle w:val="Pamatteksts"/>
        <w:autoSpaceDE w:val="0"/>
        <w:autoSpaceDN w:val="0"/>
        <w:adjustRightInd w:val="0"/>
        <w:spacing w:after="0"/>
        <w:rPr>
          <w:u w:val="single"/>
          <w:lang w:val="lv-LV"/>
        </w:rPr>
      </w:pPr>
      <w:r>
        <w:rPr>
          <w:lang w:val="lv-LV" w:eastAsia="lv-LV"/>
        </w:rPr>
        <w:t>32</w:t>
      </w:r>
      <w:r w:rsidRPr="007F6524">
        <w:rPr>
          <w:lang w:val="lv-LV" w:eastAsia="lv-LV"/>
        </w:rPr>
        <w:t xml:space="preserve">. Klases </w:t>
      </w:r>
      <w:r w:rsidRPr="007F6524">
        <w:rPr>
          <w:lang w:val="lv-LV"/>
        </w:rPr>
        <w:t>audzināšanas programmas uzdevumi:</w:t>
      </w:r>
    </w:p>
    <w:p w:rsidR="00231F4A" w:rsidRPr="007F6524" w:rsidRDefault="00231F4A" w:rsidP="00231F4A">
      <w:pPr>
        <w:numPr>
          <w:ilvl w:val="0"/>
          <w:numId w:val="4"/>
        </w:numPr>
        <w:autoSpaceDE w:val="0"/>
        <w:autoSpaceDN w:val="0"/>
        <w:adjustRightInd w:val="0"/>
        <w:jc w:val="both"/>
        <w:rPr>
          <w:color w:val="000000"/>
          <w:lang w:val="lv-LV"/>
        </w:rPr>
      </w:pPr>
      <w:r w:rsidRPr="007F6524">
        <w:rPr>
          <w:color w:val="000000"/>
          <w:lang w:val="lv-LV"/>
        </w:rPr>
        <w:t>Nodrošināt pēctecīgu un mērķtiecīgu audzināšanas darbību.</w:t>
      </w:r>
    </w:p>
    <w:p w:rsidR="00231F4A" w:rsidRPr="007F6524" w:rsidRDefault="00231F4A" w:rsidP="00231F4A">
      <w:pPr>
        <w:numPr>
          <w:ilvl w:val="0"/>
          <w:numId w:val="4"/>
        </w:numPr>
        <w:autoSpaceDE w:val="0"/>
        <w:autoSpaceDN w:val="0"/>
        <w:adjustRightInd w:val="0"/>
        <w:jc w:val="both"/>
        <w:rPr>
          <w:color w:val="000000"/>
          <w:lang w:val="lv-LV"/>
        </w:rPr>
      </w:pPr>
      <w:r w:rsidRPr="007F6524">
        <w:rPr>
          <w:color w:val="000000"/>
          <w:lang w:val="lv-LV"/>
        </w:rPr>
        <w:t>Aktualizēt audzināšanas darbības galvenos virzienus valstī, skolā.</w:t>
      </w:r>
    </w:p>
    <w:p w:rsidR="00231F4A" w:rsidRPr="007F6524" w:rsidRDefault="00231F4A" w:rsidP="00231F4A">
      <w:pPr>
        <w:numPr>
          <w:ilvl w:val="0"/>
          <w:numId w:val="4"/>
        </w:numPr>
        <w:autoSpaceDE w:val="0"/>
        <w:autoSpaceDN w:val="0"/>
        <w:adjustRightInd w:val="0"/>
        <w:jc w:val="both"/>
        <w:rPr>
          <w:color w:val="000000"/>
          <w:lang w:val="lv-LV"/>
        </w:rPr>
      </w:pPr>
      <w:r w:rsidRPr="007F6524">
        <w:rPr>
          <w:color w:val="000000"/>
          <w:lang w:val="lv-LV"/>
        </w:rPr>
        <w:t xml:space="preserve">Sniegt atbalstu klases audzinātājiem </w:t>
      </w:r>
      <w:r w:rsidRPr="007F6524">
        <w:rPr>
          <w:lang w:val="lv-LV"/>
        </w:rPr>
        <w:t>„Klases stundu programmas”</w:t>
      </w:r>
      <w:r w:rsidRPr="007F6524">
        <w:rPr>
          <w:color w:val="000000"/>
          <w:lang w:val="lv-LV"/>
        </w:rPr>
        <w:t xml:space="preserve"> veidošanā un īstenošanā atbilstoši skolēnu vecumposma īpatnībām.</w:t>
      </w:r>
    </w:p>
    <w:p w:rsidR="00231F4A" w:rsidRPr="007F6524" w:rsidRDefault="00231F4A" w:rsidP="00231F4A">
      <w:pPr>
        <w:numPr>
          <w:ilvl w:val="0"/>
          <w:numId w:val="4"/>
        </w:numPr>
        <w:autoSpaceDE w:val="0"/>
        <w:autoSpaceDN w:val="0"/>
        <w:adjustRightInd w:val="0"/>
        <w:jc w:val="both"/>
        <w:rPr>
          <w:color w:val="000000"/>
          <w:lang w:val="lv-LV"/>
        </w:rPr>
      </w:pPr>
      <w:r w:rsidRPr="007F6524">
        <w:rPr>
          <w:color w:val="000000"/>
          <w:lang w:val="lv-LV"/>
        </w:rPr>
        <w:t>Ieteikt metodes un paņēmienus klases stundām.</w:t>
      </w:r>
    </w:p>
    <w:p w:rsidR="00231F4A" w:rsidRPr="007F6524" w:rsidRDefault="00231F4A" w:rsidP="00231F4A">
      <w:pPr>
        <w:numPr>
          <w:ilvl w:val="0"/>
          <w:numId w:val="4"/>
        </w:numPr>
        <w:autoSpaceDE w:val="0"/>
        <w:autoSpaceDN w:val="0"/>
        <w:adjustRightInd w:val="0"/>
        <w:jc w:val="both"/>
        <w:rPr>
          <w:color w:val="000000"/>
          <w:lang w:val="lv-LV"/>
        </w:rPr>
      </w:pPr>
      <w:r w:rsidRPr="007F6524">
        <w:rPr>
          <w:color w:val="000000"/>
          <w:lang w:val="lv-LV"/>
        </w:rPr>
        <w:t>Ieteikt klases audzinātāja darbā izmantojamo literatūru un informācijas avotus.</w:t>
      </w:r>
    </w:p>
    <w:p w:rsidR="00231F4A" w:rsidRPr="007F6524" w:rsidRDefault="00231F4A" w:rsidP="00231F4A">
      <w:pPr>
        <w:autoSpaceDE w:val="0"/>
        <w:autoSpaceDN w:val="0"/>
        <w:adjustRightInd w:val="0"/>
        <w:jc w:val="both"/>
        <w:rPr>
          <w:color w:val="000000"/>
          <w:u w:val="single"/>
          <w:lang w:val="lv-LV"/>
        </w:rPr>
      </w:pPr>
    </w:p>
    <w:p w:rsidR="00231F4A" w:rsidRPr="007F6524" w:rsidRDefault="00231F4A" w:rsidP="00231F4A">
      <w:pPr>
        <w:autoSpaceDE w:val="0"/>
        <w:autoSpaceDN w:val="0"/>
        <w:adjustRightInd w:val="0"/>
        <w:jc w:val="both"/>
        <w:rPr>
          <w:color w:val="000000"/>
          <w:lang w:val="lv-LV"/>
        </w:rPr>
      </w:pPr>
      <w:r>
        <w:rPr>
          <w:color w:val="000000"/>
          <w:lang w:val="lv-LV"/>
        </w:rPr>
        <w:t>33</w:t>
      </w:r>
      <w:r w:rsidRPr="007F6524">
        <w:rPr>
          <w:color w:val="000000"/>
          <w:lang w:val="lv-LV"/>
        </w:rPr>
        <w:t xml:space="preserve">. Klases audzināšanas stundu tematiskai plānošanai ieteicams izmantot 2016.gada Valsts izglītības satura centra izstrādāto metodisko līdzekli „Klases stundu programmas paraugs”, kurā klases stundām ieteiktas šādas tematiskās grupas: </w:t>
      </w:r>
    </w:p>
    <w:p w:rsidR="00231F4A" w:rsidRPr="007F6524" w:rsidRDefault="00231F4A" w:rsidP="00231F4A">
      <w:pPr>
        <w:numPr>
          <w:ilvl w:val="0"/>
          <w:numId w:val="3"/>
        </w:numPr>
        <w:autoSpaceDE w:val="0"/>
        <w:autoSpaceDN w:val="0"/>
        <w:adjustRightInd w:val="0"/>
        <w:rPr>
          <w:lang w:val="lv-LV" w:eastAsia="lv-LV"/>
        </w:rPr>
      </w:pPr>
      <w:r w:rsidRPr="007F6524">
        <w:rPr>
          <w:lang w:val="lv-LV" w:eastAsia="lv-LV"/>
        </w:rPr>
        <w:t>Sevis izzināšana un pilnveidošana;</w:t>
      </w:r>
    </w:p>
    <w:p w:rsidR="00231F4A" w:rsidRPr="007F6524" w:rsidRDefault="00231F4A" w:rsidP="00231F4A">
      <w:pPr>
        <w:numPr>
          <w:ilvl w:val="0"/>
          <w:numId w:val="3"/>
        </w:numPr>
        <w:autoSpaceDE w:val="0"/>
        <w:autoSpaceDN w:val="0"/>
        <w:adjustRightInd w:val="0"/>
        <w:rPr>
          <w:lang w:val="lv-LV" w:eastAsia="lv-LV"/>
        </w:rPr>
      </w:pPr>
      <w:r w:rsidRPr="007F6524">
        <w:rPr>
          <w:lang w:val="lv-LV" w:eastAsia="lv-LV"/>
        </w:rPr>
        <w:t>Piederība valstij;</w:t>
      </w:r>
    </w:p>
    <w:p w:rsidR="00231F4A" w:rsidRPr="007F6524" w:rsidRDefault="00231F4A" w:rsidP="00231F4A">
      <w:pPr>
        <w:numPr>
          <w:ilvl w:val="0"/>
          <w:numId w:val="3"/>
        </w:numPr>
        <w:autoSpaceDE w:val="0"/>
        <w:autoSpaceDN w:val="0"/>
        <w:adjustRightInd w:val="0"/>
        <w:rPr>
          <w:lang w:val="lv-LV" w:eastAsia="lv-LV"/>
        </w:rPr>
      </w:pPr>
      <w:r w:rsidRPr="007F6524">
        <w:rPr>
          <w:lang w:val="lv-LV" w:eastAsia="lv-LV"/>
        </w:rPr>
        <w:t>Pilsoniskā līdzdalība;</w:t>
      </w:r>
    </w:p>
    <w:p w:rsidR="00231F4A" w:rsidRPr="007F6524" w:rsidRDefault="00231F4A" w:rsidP="00231F4A">
      <w:pPr>
        <w:numPr>
          <w:ilvl w:val="0"/>
          <w:numId w:val="3"/>
        </w:numPr>
        <w:autoSpaceDE w:val="0"/>
        <w:autoSpaceDN w:val="0"/>
        <w:adjustRightInd w:val="0"/>
        <w:rPr>
          <w:lang w:val="lv-LV" w:eastAsia="lv-LV"/>
        </w:rPr>
      </w:pPr>
      <w:r w:rsidRPr="007F6524">
        <w:rPr>
          <w:lang w:val="lv-LV" w:eastAsia="lv-LV"/>
        </w:rPr>
        <w:t>Karjeras izvēle;</w:t>
      </w:r>
    </w:p>
    <w:p w:rsidR="00231F4A" w:rsidRPr="007F6524" w:rsidRDefault="00231F4A" w:rsidP="00231F4A">
      <w:pPr>
        <w:numPr>
          <w:ilvl w:val="0"/>
          <w:numId w:val="3"/>
        </w:numPr>
        <w:autoSpaceDE w:val="0"/>
        <w:autoSpaceDN w:val="0"/>
        <w:adjustRightInd w:val="0"/>
        <w:rPr>
          <w:lang w:val="lv-LV" w:eastAsia="lv-LV"/>
        </w:rPr>
      </w:pPr>
      <w:r w:rsidRPr="007F6524">
        <w:rPr>
          <w:lang w:val="lv-LV" w:eastAsia="lv-LV"/>
        </w:rPr>
        <w:t>Veselība un vide;</w:t>
      </w:r>
    </w:p>
    <w:p w:rsidR="00231F4A" w:rsidRPr="007F6524" w:rsidRDefault="00231F4A" w:rsidP="00231F4A">
      <w:pPr>
        <w:numPr>
          <w:ilvl w:val="0"/>
          <w:numId w:val="3"/>
        </w:numPr>
        <w:autoSpaceDE w:val="0"/>
        <w:autoSpaceDN w:val="0"/>
        <w:adjustRightInd w:val="0"/>
        <w:rPr>
          <w:lang w:val="lv-LV" w:eastAsia="lv-LV"/>
        </w:rPr>
      </w:pPr>
      <w:r w:rsidRPr="007F6524">
        <w:rPr>
          <w:lang w:val="lv-LV" w:eastAsia="lv-LV"/>
        </w:rPr>
        <w:t>Drošība.</w:t>
      </w:r>
    </w:p>
    <w:p w:rsidR="00231F4A" w:rsidRPr="007F6524" w:rsidRDefault="00231F4A" w:rsidP="00231F4A">
      <w:pPr>
        <w:autoSpaceDE w:val="0"/>
        <w:autoSpaceDN w:val="0"/>
        <w:adjustRightInd w:val="0"/>
        <w:ind w:left="927"/>
        <w:jc w:val="both"/>
        <w:rPr>
          <w:lang w:val="lv-LV"/>
        </w:rPr>
      </w:pPr>
    </w:p>
    <w:p w:rsidR="00231F4A" w:rsidRPr="007F6524" w:rsidRDefault="00231F4A" w:rsidP="00231F4A">
      <w:pPr>
        <w:autoSpaceDE w:val="0"/>
        <w:autoSpaceDN w:val="0"/>
        <w:adjustRightInd w:val="0"/>
        <w:jc w:val="both"/>
        <w:rPr>
          <w:lang w:val="lv-LV"/>
        </w:rPr>
      </w:pPr>
      <w:r w:rsidRPr="007F6524">
        <w:rPr>
          <w:lang w:val="lv-LV"/>
        </w:rPr>
        <w:t>Metodiskie materiāli atrodami Valsts izglītības centra mājas lapā www.visc.gov.lv</w:t>
      </w:r>
    </w:p>
    <w:p w:rsidR="00231F4A" w:rsidRPr="007F6524" w:rsidRDefault="00231F4A" w:rsidP="00231F4A">
      <w:pPr>
        <w:autoSpaceDE w:val="0"/>
        <w:autoSpaceDN w:val="0"/>
        <w:adjustRightInd w:val="0"/>
        <w:jc w:val="both"/>
        <w:rPr>
          <w:lang w:val="lv-LV"/>
        </w:rPr>
      </w:pPr>
    </w:p>
    <w:p w:rsidR="00231F4A" w:rsidRPr="007F6524" w:rsidRDefault="00231F4A" w:rsidP="00231F4A">
      <w:pPr>
        <w:autoSpaceDE w:val="0"/>
        <w:autoSpaceDN w:val="0"/>
        <w:adjustRightInd w:val="0"/>
        <w:rPr>
          <w:lang w:val="lv-LV" w:eastAsia="lv-LV"/>
        </w:rPr>
      </w:pPr>
      <w:r>
        <w:rPr>
          <w:lang w:val="lv-LV"/>
        </w:rPr>
        <w:t>34</w:t>
      </w:r>
      <w:r w:rsidRPr="007F6524">
        <w:rPr>
          <w:lang w:val="lv-LV"/>
        </w:rPr>
        <w:t xml:space="preserve">. </w:t>
      </w:r>
      <w:r w:rsidRPr="007F6524">
        <w:rPr>
          <w:lang w:val="lv-LV" w:eastAsia="lv-LV"/>
        </w:rPr>
        <w:t>Klases stundās un audzināšanas darba īstenošanā ieteicams izmantot tādas pedagoģiskās metodes un formas, kas rosinātu skolēnus praktiskai darbībai:</w:t>
      </w:r>
    </w:p>
    <w:p w:rsidR="00231F4A" w:rsidRPr="007F6524" w:rsidRDefault="00231F4A" w:rsidP="00231F4A">
      <w:pPr>
        <w:autoSpaceDE w:val="0"/>
        <w:autoSpaceDN w:val="0"/>
        <w:adjustRightInd w:val="0"/>
        <w:rPr>
          <w:lang w:val="lv-LV" w:eastAsia="lv-LV"/>
        </w:rPr>
      </w:pPr>
      <w:r w:rsidRPr="007F6524">
        <w:rPr>
          <w:rFonts w:ascii="Symbol" w:hAnsi="Symbol" w:cs="Symbol"/>
          <w:lang w:val="lv-LV" w:eastAsia="lv-LV"/>
        </w:rPr>
        <w:t></w:t>
      </w:r>
      <w:r w:rsidRPr="007F6524">
        <w:rPr>
          <w:rFonts w:ascii="Symbol" w:hAnsi="Symbol" w:cs="Symbol"/>
          <w:lang w:val="lv-LV" w:eastAsia="lv-LV"/>
        </w:rPr>
        <w:t></w:t>
      </w:r>
      <w:r w:rsidRPr="007F6524">
        <w:rPr>
          <w:lang w:val="lv-LV" w:eastAsia="lv-LV"/>
        </w:rPr>
        <w:t>izziņas un pētnieciskā darbība izpratnes veicināšanai, piemēram, par lēmējvaras, izpildvaras un</w:t>
      </w:r>
    </w:p>
    <w:p w:rsidR="00231F4A" w:rsidRPr="007F6524" w:rsidRDefault="00231F4A" w:rsidP="00231F4A">
      <w:pPr>
        <w:autoSpaceDE w:val="0"/>
        <w:autoSpaceDN w:val="0"/>
        <w:adjustRightInd w:val="0"/>
        <w:rPr>
          <w:lang w:val="lv-LV" w:eastAsia="lv-LV"/>
        </w:rPr>
      </w:pPr>
      <w:r w:rsidRPr="007F6524">
        <w:rPr>
          <w:lang w:val="lv-LV" w:eastAsia="lv-LV"/>
        </w:rPr>
        <w:t>tiesu varas funkcijām Latvijā, par jauniešu nevalstisko organizāciju, brīvprātīgā darba, pilsoniskās</w:t>
      </w:r>
    </w:p>
    <w:p w:rsidR="00231F4A" w:rsidRPr="007F6524" w:rsidRDefault="00231F4A" w:rsidP="00231F4A">
      <w:pPr>
        <w:autoSpaceDE w:val="0"/>
        <w:autoSpaceDN w:val="0"/>
        <w:adjustRightInd w:val="0"/>
        <w:rPr>
          <w:lang w:val="lv-LV" w:eastAsia="lv-LV"/>
        </w:rPr>
      </w:pPr>
      <w:r w:rsidRPr="007F6524">
        <w:rPr>
          <w:lang w:val="lv-LV" w:eastAsia="lv-LV"/>
        </w:rPr>
        <w:t>līdzdalības priekšrocībām u.c.;</w:t>
      </w:r>
    </w:p>
    <w:p w:rsidR="00231F4A" w:rsidRPr="007F6524" w:rsidRDefault="00231F4A" w:rsidP="00231F4A">
      <w:pPr>
        <w:autoSpaceDE w:val="0"/>
        <w:autoSpaceDN w:val="0"/>
        <w:adjustRightInd w:val="0"/>
        <w:rPr>
          <w:lang w:val="lv-LV" w:eastAsia="lv-LV"/>
        </w:rPr>
      </w:pPr>
      <w:r w:rsidRPr="007F6524">
        <w:rPr>
          <w:rFonts w:ascii="Symbol" w:hAnsi="Symbol" w:cs="Symbol"/>
          <w:lang w:val="lv-LV" w:eastAsia="lv-LV"/>
        </w:rPr>
        <w:t></w:t>
      </w:r>
      <w:r w:rsidRPr="007F6524">
        <w:rPr>
          <w:rFonts w:ascii="Symbol" w:hAnsi="Symbol" w:cs="Symbol"/>
          <w:lang w:val="lv-LV" w:eastAsia="lv-LV"/>
        </w:rPr>
        <w:t></w:t>
      </w:r>
      <w:r w:rsidRPr="007F6524">
        <w:rPr>
          <w:lang w:val="lv-LV" w:eastAsia="lv-LV"/>
        </w:rPr>
        <w:t>diskusijas, “prāta vētra” un apaļā galda diskusijas, kopīgi meklējot skaidrojumu kādam jēdzienam vai analizējot sociālās problēmas un to risinājuma iespējas;</w:t>
      </w:r>
    </w:p>
    <w:p w:rsidR="00231F4A" w:rsidRPr="007F6524" w:rsidRDefault="00231F4A" w:rsidP="00231F4A">
      <w:pPr>
        <w:autoSpaceDE w:val="0"/>
        <w:autoSpaceDN w:val="0"/>
        <w:adjustRightInd w:val="0"/>
        <w:rPr>
          <w:lang w:val="lv-LV" w:eastAsia="lv-LV"/>
        </w:rPr>
      </w:pPr>
      <w:r w:rsidRPr="007F6524">
        <w:rPr>
          <w:rFonts w:ascii="Symbol" w:hAnsi="Symbol" w:cs="Symbol"/>
          <w:lang w:val="lv-LV" w:eastAsia="lv-LV"/>
        </w:rPr>
        <w:t></w:t>
      </w:r>
      <w:r w:rsidRPr="007F6524">
        <w:rPr>
          <w:rFonts w:ascii="Symbol" w:hAnsi="Symbol" w:cs="Symbol"/>
          <w:lang w:val="lv-LV" w:eastAsia="lv-LV"/>
        </w:rPr>
        <w:t></w:t>
      </w:r>
      <w:r w:rsidRPr="007F6524">
        <w:rPr>
          <w:lang w:val="lv-LV" w:eastAsia="lv-LV"/>
        </w:rPr>
        <w:t>debates skolēnu publiskās runas, uzstāšanās un argumentācijas prasmju veidošanā;</w:t>
      </w:r>
    </w:p>
    <w:p w:rsidR="00231F4A" w:rsidRPr="007F6524" w:rsidRDefault="00231F4A" w:rsidP="00231F4A">
      <w:pPr>
        <w:autoSpaceDE w:val="0"/>
        <w:autoSpaceDN w:val="0"/>
        <w:adjustRightInd w:val="0"/>
        <w:rPr>
          <w:lang w:val="lv-LV" w:eastAsia="lv-LV"/>
        </w:rPr>
      </w:pPr>
      <w:r w:rsidRPr="007F6524">
        <w:rPr>
          <w:rFonts w:ascii="Symbol" w:hAnsi="Symbol" w:cs="Symbol"/>
          <w:lang w:val="lv-LV" w:eastAsia="lv-LV"/>
        </w:rPr>
        <w:t></w:t>
      </w:r>
      <w:r w:rsidRPr="007F6524">
        <w:rPr>
          <w:rFonts w:ascii="Symbol" w:hAnsi="Symbol" w:cs="Symbol"/>
          <w:lang w:val="lv-LV" w:eastAsia="lv-LV"/>
        </w:rPr>
        <w:t></w:t>
      </w:r>
      <w:r w:rsidRPr="007F6524">
        <w:rPr>
          <w:lang w:val="lv-LV" w:eastAsia="lv-LV"/>
        </w:rPr>
        <w:t>klases vakaru vai kādu citu pasākumu organizēšana skolā, veicinot skolēna pilsoniskās līdzdalības prasmes;</w:t>
      </w:r>
    </w:p>
    <w:p w:rsidR="00231F4A" w:rsidRPr="007F6524" w:rsidRDefault="00231F4A" w:rsidP="00231F4A">
      <w:pPr>
        <w:autoSpaceDE w:val="0"/>
        <w:autoSpaceDN w:val="0"/>
        <w:adjustRightInd w:val="0"/>
        <w:rPr>
          <w:lang w:val="lv-LV" w:eastAsia="lv-LV"/>
        </w:rPr>
      </w:pPr>
      <w:r w:rsidRPr="007F6524">
        <w:rPr>
          <w:rFonts w:ascii="Symbol" w:hAnsi="Symbol" w:cs="Symbol"/>
          <w:lang w:val="lv-LV" w:eastAsia="lv-LV"/>
        </w:rPr>
        <w:t></w:t>
      </w:r>
      <w:r w:rsidRPr="007F6524">
        <w:rPr>
          <w:rFonts w:ascii="Symbol" w:hAnsi="Symbol" w:cs="Symbol"/>
          <w:lang w:val="lv-LV" w:eastAsia="lv-LV"/>
        </w:rPr>
        <w:t></w:t>
      </w:r>
      <w:r w:rsidRPr="007F6524">
        <w:rPr>
          <w:lang w:val="lv-LV" w:eastAsia="lv-LV"/>
        </w:rPr>
        <w:t>līdzdalība lēmumu pieņemšanas procesos savā klasē, skolā, līdzdarbojoties skolēnu pašpārvaldes</w:t>
      </w:r>
    </w:p>
    <w:p w:rsidR="00231F4A" w:rsidRPr="007F6524" w:rsidRDefault="00231F4A" w:rsidP="00231F4A">
      <w:pPr>
        <w:autoSpaceDE w:val="0"/>
        <w:autoSpaceDN w:val="0"/>
        <w:adjustRightInd w:val="0"/>
        <w:rPr>
          <w:lang w:val="lv-LV" w:eastAsia="lv-LV"/>
        </w:rPr>
      </w:pPr>
      <w:r w:rsidRPr="007F6524">
        <w:rPr>
          <w:lang w:val="lv-LV" w:eastAsia="lv-LV"/>
        </w:rPr>
        <w:t>darbā;</w:t>
      </w:r>
    </w:p>
    <w:p w:rsidR="00231F4A" w:rsidRPr="007F6524" w:rsidRDefault="00231F4A" w:rsidP="00231F4A">
      <w:pPr>
        <w:autoSpaceDE w:val="0"/>
        <w:autoSpaceDN w:val="0"/>
        <w:adjustRightInd w:val="0"/>
        <w:rPr>
          <w:lang w:val="lv-LV" w:eastAsia="lv-LV"/>
        </w:rPr>
      </w:pPr>
      <w:r w:rsidRPr="007F6524">
        <w:rPr>
          <w:rFonts w:ascii="Symbol" w:hAnsi="Symbol" w:cs="Symbol"/>
          <w:lang w:val="lv-LV" w:eastAsia="lv-LV"/>
        </w:rPr>
        <w:t></w:t>
      </w:r>
      <w:r w:rsidRPr="007F6524">
        <w:rPr>
          <w:rFonts w:ascii="Symbol" w:hAnsi="Symbol" w:cs="Symbol"/>
          <w:lang w:val="lv-LV" w:eastAsia="lv-LV"/>
        </w:rPr>
        <w:t></w:t>
      </w:r>
      <w:r w:rsidRPr="007F6524">
        <w:rPr>
          <w:lang w:val="lv-LV" w:eastAsia="lv-LV"/>
        </w:rPr>
        <w:t>pašvaldības domes apmeklējuma organizēšana, līdzdalība pašvaldības domes atklātajā sēdē,</w:t>
      </w:r>
    </w:p>
    <w:p w:rsidR="00231F4A" w:rsidRPr="007F6524" w:rsidRDefault="00231F4A" w:rsidP="00231F4A">
      <w:pPr>
        <w:autoSpaceDE w:val="0"/>
        <w:autoSpaceDN w:val="0"/>
        <w:adjustRightInd w:val="0"/>
        <w:rPr>
          <w:lang w:val="lv-LV" w:eastAsia="lv-LV"/>
        </w:rPr>
      </w:pPr>
      <w:r w:rsidRPr="007F6524">
        <w:rPr>
          <w:lang w:val="lv-LV" w:eastAsia="lv-LV"/>
        </w:rPr>
        <w:t>tikšanās ar pašvaldības domes deputātiem;</w:t>
      </w:r>
    </w:p>
    <w:p w:rsidR="00231F4A" w:rsidRPr="007F6524" w:rsidRDefault="00231F4A" w:rsidP="00231F4A">
      <w:pPr>
        <w:autoSpaceDE w:val="0"/>
        <w:autoSpaceDN w:val="0"/>
        <w:adjustRightInd w:val="0"/>
        <w:rPr>
          <w:lang w:val="lv-LV" w:eastAsia="lv-LV"/>
        </w:rPr>
      </w:pPr>
      <w:r w:rsidRPr="007F6524">
        <w:rPr>
          <w:rFonts w:ascii="Symbol" w:hAnsi="Symbol" w:cs="Symbol"/>
          <w:lang w:val="lv-LV" w:eastAsia="lv-LV"/>
        </w:rPr>
        <w:t></w:t>
      </w:r>
      <w:r w:rsidRPr="007F6524">
        <w:rPr>
          <w:rFonts w:ascii="Symbol" w:hAnsi="Symbol" w:cs="Symbol"/>
          <w:lang w:val="lv-LV" w:eastAsia="lv-LV"/>
        </w:rPr>
        <w:t></w:t>
      </w:r>
      <w:r w:rsidRPr="007F6524">
        <w:rPr>
          <w:lang w:val="lv-LV" w:eastAsia="lv-LV"/>
        </w:rPr>
        <w:t>tikšanās ar pašvaldības aktīvākajām jauniešu un citām nevalstiskajām organizācijām;</w:t>
      </w:r>
    </w:p>
    <w:p w:rsidR="00231F4A" w:rsidRPr="007F6524" w:rsidRDefault="00231F4A" w:rsidP="00231F4A">
      <w:pPr>
        <w:autoSpaceDE w:val="0"/>
        <w:autoSpaceDN w:val="0"/>
        <w:adjustRightInd w:val="0"/>
        <w:rPr>
          <w:lang w:val="lv-LV" w:eastAsia="lv-LV"/>
        </w:rPr>
      </w:pPr>
      <w:r w:rsidRPr="007F6524">
        <w:rPr>
          <w:rFonts w:ascii="Symbol" w:hAnsi="Symbol" w:cs="Symbol"/>
          <w:lang w:val="lv-LV" w:eastAsia="lv-LV"/>
        </w:rPr>
        <w:t></w:t>
      </w:r>
      <w:r w:rsidRPr="007F6524">
        <w:rPr>
          <w:rFonts w:ascii="Symbol" w:hAnsi="Symbol" w:cs="Symbol"/>
          <w:lang w:val="lv-LV" w:eastAsia="lv-LV"/>
        </w:rPr>
        <w:t></w:t>
      </w:r>
      <w:r w:rsidRPr="007F6524">
        <w:rPr>
          <w:lang w:val="lv-LV" w:eastAsia="lv-LV"/>
        </w:rPr>
        <w:t>ekskursijas organizēšana uz Latvijas Republiku Saeimu, Ministru kabinetu un/vai citām valsts institūcijām.</w:t>
      </w:r>
    </w:p>
    <w:p w:rsidR="005A0F08" w:rsidRPr="00231F4A" w:rsidRDefault="005A0F08">
      <w:pPr>
        <w:rPr>
          <w:lang w:val="lv-LV"/>
        </w:rPr>
      </w:pPr>
    </w:p>
    <w:sectPr w:rsidR="005A0F08" w:rsidRPr="00231F4A" w:rsidSect="00231F4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Belwe Lt TL">
    <w:altName w:val="Georgia"/>
    <w:charset w:val="BA"/>
    <w:family w:val="roman"/>
    <w:pitch w:val="variable"/>
    <w:sig w:usb0="00000001" w:usb1="00000048"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1B23FDA"/>
    <w:lvl w:ilvl="0">
      <w:numFmt w:val="decimal"/>
      <w:lvlText w:val="*"/>
      <w:lvlJc w:val="left"/>
    </w:lvl>
  </w:abstractNum>
  <w:abstractNum w:abstractNumId="1" w15:restartNumberingAfterBreak="0">
    <w:nsid w:val="19EE6791"/>
    <w:multiLevelType w:val="hybridMultilevel"/>
    <w:tmpl w:val="48B25D82"/>
    <w:lvl w:ilvl="0" w:tplc="04260001">
      <w:start w:val="1"/>
      <w:numFmt w:val="bullet"/>
      <w:lvlText w:val=""/>
      <w:lvlJc w:val="left"/>
      <w:pPr>
        <w:ind w:left="1347" w:hanging="360"/>
      </w:pPr>
      <w:rPr>
        <w:rFonts w:ascii="Symbol" w:hAnsi="Symbol" w:hint="default"/>
      </w:rPr>
    </w:lvl>
    <w:lvl w:ilvl="1" w:tplc="04260003" w:tentative="1">
      <w:start w:val="1"/>
      <w:numFmt w:val="bullet"/>
      <w:lvlText w:val="o"/>
      <w:lvlJc w:val="left"/>
      <w:pPr>
        <w:ind w:left="2067" w:hanging="360"/>
      </w:pPr>
      <w:rPr>
        <w:rFonts w:ascii="Courier New" w:hAnsi="Courier New" w:cs="Courier New" w:hint="default"/>
      </w:rPr>
    </w:lvl>
    <w:lvl w:ilvl="2" w:tplc="04260005" w:tentative="1">
      <w:start w:val="1"/>
      <w:numFmt w:val="bullet"/>
      <w:lvlText w:val=""/>
      <w:lvlJc w:val="left"/>
      <w:pPr>
        <w:ind w:left="2787" w:hanging="360"/>
      </w:pPr>
      <w:rPr>
        <w:rFonts w:ascii="Wingdings" w:hAnsi="Wingdings" w:hint="default"/>
      </w:rPr>
    </w:lvl>
    <w:lvl w:ilvl="3" w:tplc="04260001" w:tentative="1">
      <w:start w:val="1"/>
      <w:numFmt w:val="bullet"/>
      <w:lvlText w:val=""/>
      <w:lvlJc w:val="left"/>
      <w:pPr>
        <w:ind w:left="3507" w:hanging="360"/>
      </w:pPr>
      <w:rPr>
        <w:rFonts w:ascii="Symbol" w:hAnsi="Symbol" w:hint="default"/>
      </w:rPr>
    </w:lvl>
    <w:lvl w:ilvl="4" w:tplc="04260003" w:tentative="1">
      <w:start w:val="1"/>
      <w:numFmt w:val="bullet"/>
      <w:lvlText w:val="o"/>
      <w:lvlJc w:val="left"/>
      <w:pPr>
        <w:ind w:left="4227" w:hanging="360"/>
      </w:pPr>
      <w:rPr>
        <w:rFonts w:ascii="Courier New" w:hAnsi="Courier New" w:cs="Courier New" w:hint="default"/>
      </w:rPr>
    </w:lvl>
    <w:lvl w:ilvl="5" w:tplc="04260005" w:tentative="1">
      <w:start w:val="1"/>
      <w:numFmt w:val="bullet"/>
      <w:lvlText w:val=""/>
      <w:lvlJc w:val="left"/>
      <w:pPr>
        <w:ind w:left="4947" w:hanging="360"/>
      </w:pPr>
      <w:rPr>
        <w:rFonts w:ascii="Wingdings" w:hAnsi="Wingdings" w:hint="default"/>
      </w:rPr>
    </w:lvl>
    <w:lvl w:ilvl="6" w:tplc="04260001" w:tentative="1">
      <w:start w:val="1"/>
      <w:numFmt w:val="bullet"/>
      <w:lvlText w:val=""/>
      <w:lvlJc w:val="left"/>
      <w:pPr>
        <w:ind w:left="5667" w:hanging="360"/>
      </w:pPr>
      <w:rPr>
        <w:rFonts w:ascii="Symbol" w:hAnsi="Symbol" w:hint="default"/>
      </w:rPr>
    </w:lvl>
    <w:lvl w:ilvl="7" w:tplc="04260003" w:tentative="1">
      <w:start w:val="1"/>
      <w:numFmt w:val="bullet"/>
      <w:lvlText w:val="o"/>
      <w:lvlJc w:val="left"/>
      <w:pPr>
        <w:ind w:left="6387" w:hanging="360"/>
      </w:pPr>
      <w:rPr>
        <w:rFonts w:ascii="Courier New" w:hAnsi="Courier New" w:cs="Courier New" w:hint="default"/>
      </w:rPr>
    </w:lvl>
    <w:lvl w:ilvl="8" w:tplc="04260005" w:tentative="1">
      <w:start w:val="1"/>
      <w:numFmt w:val="bullet"/>
      <w:lvlText w:val=""/>
      <w:lvlJc w:val="left"/>
      <w:pPr>
        <w:ind w:left="7107" w:hanging="360"/>
      </w:pPr>
      <w:rPr>
        <w:rFonts w:ascii="Wingdings" w:hAnsi="Wingdings" w:hint="default"/>
      </w:rPr>
    </w:lvl>
  </w:abstractNum>
  <w:abstractNum w:abstractNumId="2" w15:restartNumberingAfterBreak="0">
    <w:nsid w:val="1F320B95"/>
    <w:multiLevelType w:val="hybridMultilevel"/>
    <w:tmpl w:val="A0A2DF6A"/>
    <w:lvl w:ilvl="0" w:tplc="44D2A350">
      <w:start w:val="6"/>
      <w:numFmt w:val="decimal"/>
      <w:lvlText w:val="%1."/>
      <w:lvlJc w:val="left"/>
      <w:pPr>
        <w:tabs>
          <w:tab w:val="num" w:pos="1200"/>
        </w:tabs>
        <w:ind w:left="1200" w:hanging="360"/>
      </w:pPr>
      <w:rPr>
        <w:rFonts w:hint="default"/>
      </w:rPr>
    </w:lvl>
    <w:lvl w:ilvl="1" w:tplc="04260019" w:tentative="1">
      <w:start w:val="1"/>
      <w:numFmt w:val="lowerLetter"/>
      <w:lvlText w:val="%2."/>
      <w:lvlJc w:val="left"/>
      <w:pPr>
        <w:tabs>
          <w:tab w:val="num" w:pos="1920"/>
        </w:tabs>
        <w:ind w:left="1920" w:hanging="360"/>
      </w:pPr>
    </w:lvl>
    <w:lvl w:ilvl="2" w:tplc="0426001B" w:tentative="1">
      <w:start w:val="1"/>
      <w:numFmt w:val="lowerRoman"/>
      <w:lvlText w:val="%3."/>
      <w:lvlJc w:val="right"/>
      <w:pPr>
        <w:tabs>
          <w:tab w:val="num" w:pos="2640"/>
        </w:tabs>
        <w:ind w:left="2640" w:hanging="180"/>
      </w:pPr>
    </w:lvl>
    <w:lvl w:ilvl="3" w:tplc="0426000F" w:tentative="1">
      <w:start w:val="1"/>
      <w:numFmt w:val="decimal"/>
      <w:lvlText w:val="%4."/>
      <w:lvlJc w:val="left"/>
      <w:pPr>
        <w:tabs>
          <w:tab w:val="num" w:pos="3360"/>
        </w:tabs>
        <w:ind w:left="3360" w:hanging="360"/>
      </w:pPr>
    </w:lvl>
    <w:lvl w:ilvl="4" w:tplc="04260019" w:tentative="1">
      <w:start w:val="1"/>
      <w:numFmt w:val="lowerLetter"/>
      <w:lvlText w:val="%5."/>
      <w:lvlJc w:val="left"/>
      <w:pPr>
        <w:tabs>
          <w:tab w:val="num" w:pos="4080"/>
        </w:tabs>
        <w:ind w:left="4080" w:hanging="360"/>
      </w:pPr>
    </w:lvl>
    <w:lvl w:ilvl="5" w:tplc="0426001B" w:tentative="1">
      <w:start w:val="1"/>
      <w:numFmt w:val="lowerRoman"/>
      <w:lvlText w:val="%6."/>
      <w:lvlJc w:val="right"/>
      <w:pPr>
        <w:tabs>
          <w:tab w:val="num" w:pos="4800"/>
        </w:tabs>
        <w:ind w:left="4800" w:hanging="180"/>
      </w:pPr>
    </w:lvl>
    <w:lvl w:ilvl="6" w:tplc="0426000F" w:tentative="1">
      <w:start w:val="1"/>
      <w:numFmt w:val="decimal"/>
      <w:lvlText w:val="%7."/>
      <w:lvlJc w:val="left"/>
      <w:pPr>
        <w:tabs>
          <w:tab w:val="num" w:pos="5520"/>
        </w:tabs>
        <w:ind w:left="5520" w:hanging="360"/>
      </w:pPr>
    </w:lvl>
    <w:lvl w:ilvl="7" w:tplc="04260019" w:tentative="1">
      <w:start w:val="1"/>
      <w:numFmt w:val="lowerLetter"/>
      <w:lvlText w:val="%8."/>
      <w:lvlJc w:val="left"/>
      <w:pPr>
        <w:tabs>
          <w:tab w:val="num" w:pos="6240"/>
        </w:tabs>
        <w:ind w:left="6240" w:hanging="360"/>
      </w:pPr>
    </w:lvl>
    <w:lvl w:ilvl="8" w:tplc="0426001B" w:tentative="1">
      <w:start w:val="1"/>
      <w:numFmt w:val="lowerRoman"/>
      <w:lvlText w:val="%9."/>
      <w:lvlJc w:val="right"/>
      <w:pPr>
        <w:tabs>
          <w:tab w:val="num" w:pos="6960"/>
        </w:tabs>
        <w:ind w:left="6960" w:hanging="180"/>
      </w:pPr>
    </w:lvl>
  </w:abstractNum>
  <w:abstractNum w:abstractNumId="3" w15:restartNumberingAfterBreak="0">
    <w:nsid w:val="21741682"/>
    <w:multiLevelType w:val="hybridMultilevel"/>
    <w:tmpl w:val="66646EFA"/>
    <w:lvl w:ilvl="0" w:tplc="FFFFFFFF">
      <w:start w:val="1"/>
      <w:numFmt w:val="bullet"/>
      <w:lvlText w:val=""/>
      <w:lvlJc w:val="left"/>
      <w:pPr>
        <w:tabs>
          <w:tab w:val="num" w:pos="1647"/>
        </w:tabs>
        <w:ind w:left="1647" w:hanging="360"/>
      </w:pPr>
      <w:rPr>
        <w:rFonts w:ascii="Symbol" w:hAnsi="Symbol" w:hint="default"/>
      </w:rPr>
    </w:lvl>
    <w:lvl w:ilvl="1" w:tplc="FFFFFFFF" w:tentative="1">
      <w:start w:val="1"/>
      <w:numFmt w:val="bullet"/>
      <w:lvlText w:val="o"/>
      <w:lvlJc w:val="left"/>
      <w:pPr>
        <w:tabs>
          <w:tab w:val="num" w:pos="2367"/>
        </w:tabs>
        <w:ind w:left="2367" w:hanging="360"/>
      </w:pPr>
      <w:rPr>
        <w:rFonts w:ascii="Courier New" w:hAnsi="Courier New" w:hint="default"/>
      </w:rPr>
    </w:lvl>
    <w:lvl w:ilvl="2" w:tplc="FFFFFFFF" w:tentative="1">
      <w:start w:val="1"/>
      <w:numFmt w:val="bullet"/>
      <w:lvlText w:val=""/>
      <w:lvlJc w:val="left"/>
      <w:pPr>
        <w:tabs>
          <w:tab w:val="num" w:pos="3087"/>
        </w:tabs>
        <w:ind w:left="3087" w:hanging="360"/>
      </w:pPr>
      <w:rPr>
        <w:rFonts w:ascii="Wingdings" w:hAnsi="Wingdings" w:hint="default"/>
      </w:rPr>
    </w:lvl>
    <w:lvl w:ilvl="3" w:tplc="FFFFFFFF" w:tentative="1">
      <w:start w:val="1"/>
      <w:numFmt w:val="bullet"/>
      <w:lvlText w:val=""/>
      <w:lvlJc w:val="left"/>
      <w:pPr>
        <w:tabs>
          <w:tab w:val="num" w:pos="3807"/>
        </w:tabs>
        <w:ind w:left="3807" w:hanging="360"/>
      </w:pPr>
      <w:rPr>
        <w:rFonts w:ascii="Symbol" w:hAnsi="Symbol" w:hint="default"/>
      </w:rPr>
    </w:lvl>
    <w:lvl w:ilvl="4" w:tplc="FFFFFFFF" w:tentative="1">
      <w:start w:val="1"/>
      <w:numFmt w:val="bullet"/>
      <w:lvlText w:val="o"/>
      <w:lvlJc w:val="left"/>
      <w:pPr>
        <w:tabs>
          <w:tab w:val="num" w:pos="4527"/>
        </w:tabs>
        <w:ind w:left="4527" w:hanging="360"/>
      </w:pPr>
      <w:rPr>
        <w:rFonts w:ascii="Courier New" w:hAnsi="Courier New" w:hint="default"/>
      </w:rPr>
    </w:lvl>
    <w:lvl w:ilvl="5" w:tplc="FFFFFFFF" w:tentative="1">
      <w:start w:val="1"/>
      <w:numFmt w:val="bullet"/>
      <w:lvlText w:val=""/>
      <w:lvlJc w:val="left"/>
      <w:pPr>
        <w:tabs>
          <w:tab w:val="num" w:pos="5247"/>
        </w:tabs>
        <w:ind w:left="5247" w:hanging="360"/>
      </w:pPr>
      <w:rPr>
        <w:rFonts w:ascii="Wingdings" w:hAnsi="Wingdings" w:hint="default"/>
      </w:rPr>
    </w:lvl>
    <w:lvl w:ilvl="6" w:tplc="FFFFFFFF" w:tentative="1">
      <w:start w:val="1"/>
      <w:numFmt w:val="bullet"/>
      <w:lvlText w:val=""/>
      <w:lvlJc w:val="left"/>
      <w:pPr>
        <w:tabs>
          <w:tab w:val="num" w:pos="5967"/>
        </w:tabs>
        <w:ind w:left="5967" w:hanging="360"/>
      </w:pPr>
      <w:rPr>
        <w:rFonts w:ascii="Symbol" w:hAnsi="Symbol" w:hint="default"/>
      </w:rPr>
    </w:lvl>
    <w:lvl w:ilvl="7" w:tplc="FFFFFFFF" w:tentative="1">
      <w:start w:val="1"/>
      <w:numFmt w:val="bullet"/>
      <w:lvlText w:val="o"/>
      <w:lvlJc w:val="left"/>
      <w:pPr>
        <w:tabs>
          <w:tab w:val="num" w:pos="6687"/>
        </w:tabs>
        <w:ind w:left="6687" w:hanging="360"/>
      </w:pPr>
      <w:rPr>
        <w:rFonts w:ascii="Courier New" w:hAnsi="Courier New" w:hint="default"/>
      </w:rPr>
    </w:lvl>
    <w:lvl w:ilvl="8" w:tplc="FFFFFFFF" w:tentative="1">
      <w:start w:val="1"/>
      <w:numFmt w:val="bullet"/>
      <w:lvlText w:val=""/>
      <w:lvlJc w:val="left"/>
      <w:pPr>
        <w:tabs>
          <w:tab w:val="num" w:pos="7407"/>
        </w:tabs>
        <w:ind w:left="7407" w:hanging="360"/>
      </w:pPr>
      <w:rPr>
        <w:rFonts w:ascii="Wingdings" w:hAnsi="Wingdings" w:hint="default"/>
      </w:rPr>
    </w:lvl>
  </w:abstractNum>
  <w:abstractNum w:abstractNumId="4" w15:restartNumberingAfterBreak="0">
    <w:nsid w:val="558C293F"/>
    <w:multiLevelType w:val="hybridMultilevel"/>
    <w:tmpl w:val="4724A256"/>
    <w:lvl w:ilvl="0" w:tplc="71B23FDA">
      <w:numFmt w:val="bullet"/>
      <w:lvlText w:val=""/>
      <w:legacy w:legacy="1" w:legacySpace="0" w:legacyIndent="360"/>
      <w:lvlJc w:val="left"/>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B6DFF"/>
    <w:multiLevelType w:val="hybridMultilevel"/>
    <w:tmpl w:val="32CE6A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CB0AC8"/>
    <w:multiLevelType w:val="hybridMultilevel"/>
    <w:tmpl w:val="990836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4A"/>
    <w:rsid w:val="00231F4A"/>
    <w:rsid w:val="004977BF"/>
    <w:rsid w:val="005A0F08"/>
    <w:rsid w:val="007D36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5207DD"/>
  <w15:chartTrackingRefBased/>
  <w15:docId w15:val="{092D6F9E-A997-4D35-A7D0-19954BC8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31F4A"/>
    <w:pPr>
      <w:spacing w:after="0" w:line="240" w:lineRule="auto"/>
    </w:pPr>
    <w:rPr>
      <w:rFonts w:ascii="Times New Roman" w:eastAsia="Times New Roman" w:hAnsi="Times New Roman" w:cs="Times New Roman"/>
      <w:sz w:val="24"/>
      <w:szCs w:val="24"/>
      <w:lang w:val="ru-RU" w:eastAsia="ru-RU"/>
    </w:rPr>
  </w:style>
  <w:style w:type="paragraph" w:styleId="Virsraksts1">
    <w:name w:val="heading 1"/>
    <w:basedOn w:val="Parasts"/>
    <w:next w:val="Parasts"/>
    <w:link w:val="Virsraksts1Rakstz"/>
    <w:uiPriority w:val="1"/>
    <w:qFormat/>
    <w:rsid w:val="00231F4A"/>
    <w:pPr>
      <w:keepNext/>
      <w:outlineLvl w:val="0"/>
    </w:pPr>
    <w:rPr>
      <w:i/>
      <w:iCs/>
      <w:lang w:val="lv-LV" w:eastAsia="en-US"/>
    </w:rPr>
  </w:style>
  <w:style w:type="paragraph" w:styleId="Virsraksts3">
    <w:name w:val="heading 3"/>
    <w:basedOn w:val="Parasts"/>
    <w:next w:val="Parasts"/>
    <w:link w:val="Virsraksts3Rakstz"/>
    <w:uiPriority w:val="1"/>
    <w:qFormat/>
    <w:rsid w:val="00231F4A"/>
    <w:pPr>
      <w:keepNext/>
      <w:autoSpaceDE w:val="0"/>
      <w:autoSpaceDN w:val="0"/>
      <w:adjustRightInd w:val="0"/>
      <w:jc w:val="center"/>
      <w:outlineLvl w:val="2"/>
    </w:pPr>
    <w:rPr>
      <w:b/>
      <w:bCs/>
      <w:color w:val="000000"/>
      <w:szCs w:val="27"/>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
    <w:rsid w:val="00231F4A"/>
    <w:rPr>
      <w:rFonts w:ascii="Times New Roman" w:eastAsia="Times New Roman" w:hAnsi="Times New Roman" w:cs="Times New Roman"/>
      <w:i/>
      <w:iCs/>
      <w:sz w:val="24"/>
      <w:szCs w:val="24"/>
    </w:rPr>
  </w:style>
  <w:style w:type="character" w:customStyle="1" w:styleId="Virsraksts3Rakstz">
    <w:name w:val="Virsraksts 3 Rakstz."/>
    <w:basedOn w:val="Noklusjumarindkopasfonts"/>
    <w:link w:val="Virsraksts3"/>
    <w:uiPriority w:val="1"/>
    <w:rsid w:val="00231F4A"/>
    <w:rPr>
      <w:rFonts w:ascii="Times New Roman" w:eastAsia="Times New Roman" w:hAnsi="Times New Roman" w:cs="Times New Roman"/>
      <w:b/>
      <w:bCs/>
      <w:color w:val="000000"/>
      <w:sz w:val="24"/>
      <w:szCs w:val="27"/>
    </w:rPr>
  </w:style>
  <w:style w:type="paragraph" w:styleId="Galvene">
    <w:name w:val="header"/>
    <w:basedOn w:val="Parasts"/>
    <w:link w:val="GalveneRakstz"/>
    <w:rsid w:val="00231F4A"/>
    <w:pPr>
      <w:tabs>
        <w:tab w:val="center" w:pos="4320"/>
        <w:tab w:val="right" w:pos="8640"/>
      </w:tabs>
    </w:pPr>
  </w:style>
  <w:style w:type="character" w:customStyle="1" w:styleId="GalveneRakstz">
    <w:name w:val="Galvene Rakstz."/>
    <w:basedOn w:val="Noklusjumarindkopasfonts"/>
    <w:link w:val="Galvene"/>
    <w:rsid w:val="00231F4A"/>
    <w:rPr>
      <w:rFonts w:ascii="Times New Roman" w:eastAsia="Times New Roman" w:hAnsi="Times New Roman" w:cs="Times New Roman"/>
      <w:sz w:val="24"/>
      <w:szCs w:val="24"/>
      <w:lang w:val="ru-RU" w:eastAsia="ru-RU"/>
    </w:rPr>
  </w:style>
  <w:style w:type="paragraph" w:styleId="Kjene">
    <w:name w:val="footer"/>
    <w:basedOn w:val="Parasts"/>
    <w:link w:val="KjeneRakstz"/>
    <w:rsid w:val="00231F4A"/>
    <w:pPr>
      <w:tabs>
        <w:tab w:val="center" w:pos="4153"/>
        <w:tab w:val="right" w:pos="8306"/>
      </w:tabs>
    </w:pPr>
  </w:style>
  <w:style w:type="character" w:customStyle="1" w:styleId="KjeneRakstz">
    <w:name w:val="Kājene Rakstz."/>
    <w:basedOn w:val="Noklusjumarindkopasfonts"/>
    <w:link w:val="Kjene"/>
    <w:rsid w:val="00231F4A"/>
    <w:rPr>
      <w:rFonts w:ascii="Times New Roman" w:eastAsia="Times New Roman" w:hAnsi="Times New Roman" w:cs="Times New Roman"/>
      <w:sz w:val="24"/>
      <w:szCs w:val="24"/>
      <w:lang w:val="ru-RU" w:eastAsia="ru-RU"/>
    </w:rPr>
  </w:style>
  <w:style w:type="paragraph" w:styleId="Pamatteksts">
    <w:name w:val="Body Text"/>
    <w:basedOn w:val="Parasts"/>
    <w:link w:val="PamattekstsRakstz"/>
    <w:uiPriority w:val="1"/>
    <w:qFormat/>
    <w:rsid w:val="00231F4A"/>
    <w:pPr>
      <w:spacing w:after="120"/>
    </w:pPr>
  </w:style>
  <w:style w:type="character" w:customStyle="1" w:styleId="PamattekstsRakstz">
    <w:name w:val="Pamatteksts Rakstz."/>
    <w:basedOn w:val="Noklusjumarindkopasfonts"/>
    <w:link w:val="Pamatteksts"/>
    <w:uiPriority w:val="1"/>
    <w:rsid w:val="00231F4A"/>
    <w:rPr>
      <w:rFonts w:ascii="Times New Roman" w:eastAsia="Times New Roman" w:hAnsi="Times New Roman" w:cs="Times New Roman"/>
      <w:sz w:val="24"/>
      <w:szCs w:val="24"/>
      <w:lang w:val="ru-RU" w:eastAsia="ru-RU"/>
    </w:rPr>
  </w:style>
  <w:style w:type="paragraph" w:styleId="Paraststmeklis">
    <w:name w:val="Normal (Web)"/>
    <w:basedOn w:val="Parasts"/>
    <w:uiPriority w:val="99"/>
    <w:rsid w:val="00231F4A"/>
    <w:pPr>
      <w:spacing w:before="100" w:beforeAutospacing="1" w:after="100" w:afterAutospacing="1"/>
    </w:pPr>
    <w:rPr>
      <w:lang w:val="en-GB" w:eastAsia="en-US"/>
    </w:rPr>
  </w:style>
  <w:style w:type="paragraph" w:customStyle="1" w:styleId="TableContents">
    <w:name w:val="Table Contents"/>
    <w:basedOn w:val="Parasts"/>
    <w:rsid w:val="00231F4A"/>
    <w:pPr>
      <w:widowControl w:val="0"/>
      <w:suppressLineNumbers/>
      <w:suppressAutoHyphens/>
    </w:pPr>
    <w:rPr>
      <w:rFonts w:eastAsia="Lucida Sans Unicode" w:cs="Tahoma"/>
      <w:lang w:val="lv-LV" w:eastAsia="en-US"/>
    </w:rPr>
  </w:style>
  <w:style w:type="paragraph" w:styleId="Balonteksts">
    <w:name w:val="Balloon Text"/>
    <w:basedOn w:val="Parasts"/>
    <w:link w:val="BalontekstsRakstz"/>
    <w:uiPriority w:val="99"/>
    <w:semiHidden/>
    <w:unhideWhenUsed/>
    <w:rsid w:val="00231F4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1F4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0E8C-F42B-42F9-BC59-FCF9523D7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14659</Words>
  <Characters>8356</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Skolens</dc:creator>
  <cp:keywords/>
  <dc:description/>
  <cp:lastModifiedBy>Skolens</cp:lastModifiedBy>
  <cp:revision>3</cp:revision>
  <cp:lastPrinted>2023-09-27T14:41:00Z</cp:lastPrinted>
  <dcterms:created xsi:type="dcterms:W3CDTF">2023-09-27T14:40:00Z</dcterms:created>
  <dcterms:modified xsi:type="dcterms:W3CDTF">2023-09-30T11:55:00Z</dcterms:modified>
</cp:coreProperties>
</file>